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BC7" w:rsidRDefault="00F50053" w:rsidP="00961BC7">
      <w:pPr>
        <w:pStyle w:val="KonuBal"/>
        <w:jc w:val="center"/>
        <w:rPr>
          <w:sz w:val="28"/>
          <w:szCs w:val="28"/>
        </w:rPr>
      </w:pPr>
      <w:r w:rsidRPr="00F50053">
        <w:t xml:space="preserve">DOĞAN AVCIOĞLU </w:t>
      </w:r>
      <w:r w:rsidR="00AD749E">
        <w:t>ÖDÜLLERİ</w:t>
      </w:r>
    </w:p>
    <w:p w:rsidR="00016917" w:rsidRDefault="00016917" w:rsidP="00961BC7">
      <w:pPr>
        <w:pStyle w:val="KonuBal"/>
        <w:jc w:val="center"/>
        <w:rPr>
          <w:sz w:val="28"/>
          <w:szCs w:val="28"/>
        </w:rPr>
      </w:pPr>
      <w:r w:rsidRPr="004A1BC9">
        <w:rPr>
          <w:sz w:val="28"/>
          <w:szCs w:val="28"/>
        </w:rPr>
        <w:t>ŞARTNAMESİ</w:t>
      </w:r>
    </w:p>
    <w:p w:rsidR="007F78EB" w:rsidRPr="007F78EB" w:rsidRDefault="007F78EB" w:rsidP="007F78EB"/>
    <w:p w:rsidR="00ED3698" w:rsidRDefault="00ED3698" w:rsidP="00ED3698">
      <w:pPr>
        <w:pStyle w:val="KonuBal"/>
        <w:rPr>
          <w:rFonts w:eastAsia="Times New Roman"/>
          <w:sz w:val="28"/>
          <w:szCs w:val="28"/>
          <w:lang w:eastAsia="tr-TR"/>
        </w:rPr>
      </w:pPr>
    </w:p>
    <w:p w:rsidR="002F6652" w:rsidRDefault="002F6652" w:rsidP="00ED3698">
      <w:pPr>
        <w:pStyle w:val="KonuBal"/>
        <w:rPr>
          <w:rFonts w:eastAsia="Times New Roman"/>
          <w:b/>
          <w:bCs/>
          <w:sz w:val="28"/>
          <w:szCs w:val="28"/>
          <w:lang w:eastAsia="tr-TR"/>
        </w:rPr>
      </w:pPr>
      <w:r w:rsidRPr="00ED3698">
        <w:rPr>
          <w:rFonts w:eastAsia="Times New Roman"/>
          <w:b/>
          <w:bCs/>
          <w:sz w:val="28"/>
          <w:szCs w:val="28"/>
          <w:lang w:eastAsia="tr-TR"/>
        </w:rPr>
        <w:t>ÖDÜLÜN AMACI</w:t>
      </w:r>
      <w:r w:rsidR="00ED3698">
        <w:rPr>
          <w:rFonts w:eastAsia="Times New Roman"/>
          <w:b/>
          <w:bCs/>
          <w:sz w:val="28"/>
          <w:szCs w:val="28"/>
          <w:lang w:eastAsia="tr-TR"/>
        </w:rPr>
        <w:t>:</w:t>
      </w:r>
    </w:p>
    <w:p w:rsidR="007F78EB" w:rsidRPr="007F78EB" w:rsidRDefault="007F78EB" w:rsidP="007F78EB">
      <w:pPr>
        <w:rPr>
          <w:lang w:eastAsia="tr-TR"/>
        </w:rPr>
      </w:pPr>
    </w:p>
    <w:p w:rsidR="002F6652" w:rsidRPr="00ED3698" w:rsidRDefault="002F6652" w:rsidP="00ED3698">
      <w:pPr>
        <w:shd w:val="clear" w:color="auto" w:fill="FFFFFF"/>
        <w:spacing w:after="0" w:line="360" w:lineRule="auto"/>
        <w:jc w:val="both"/>
        <w:rPr>
          <w:rFonts w:ascii="Times New Roman" w:eastAsia="Times New Roman" w:hAnsi="Times New Roman" w:cs="Times New Roman"/>
          <w:sz w:val="24"/>
          <w:szCs w:val="24"/>
          <w:lang w:eastAsia="tr-TR"/>
        </w:rPr>
      </w:pPr>
      <w:r w:rsidRPr="00ED3698">
        <w:rPr>
          <w:rFonts w:ascii="Times New Roman" w:eastAsia="Times New Roman" w:hAnsi="Times New Roman" w:cs="Times New Roman"/>
          <w:sz w:val="24"/>
          <w:szCs w:val="24"/>
          <w:lang w:eastAsia="tr-TR"/>
        </w:rPr>
        <w:t xml:space="preserve">Doğan Avcıoğlu Türkiye’nin en üretken aydınlarından </w:t>
      </w:r>
      <w:r w:rsidR="007F78EB">
        <w:rPr>
          <w:rFonts w:ascii="Times New Roman" w:eastAsia="Times New Roman" w:hAnsi="Times New Roman" w:cs="Times New Roman"/>
          <w:sz w:val="24"/>
          <w:szCs w:val="24"/>
          <w:lang w:eastAsia="tr-TR"/>
        </w:rPr>
        <w:t>biriydi</w:t>
      </w:r>
      <w:r w:rsidRPr="00ED3698">
        <w:rPr>
          <w:rFonts w:ascii="Times New Roman" w:eastAsia="Times New Roman" w:hAnsi="Times New Roman" w:cs="Times New Roman"/>
          <w:sz w:val="24"/>
          <w:szCs w:val="24"/>
          <w:lang w:eastAsia="tr-TR"/>
        </w:rPr>
        <w:t xml:space="preserve">. Sadece kitapları ile değil kurucusu ve </w:t>
      </w:r>
      <w:r w:rsidR="007F78EB">
        <w:rPr>
          <w:rFonts w:ascii="Times New Roman" w:eastAsia="Times New Roman" w:hAnsi="Times New Roman" w:cs="Times New Roman"/>
          <w:sz w:val="24"/>
          <w:szCs w:val="24"/>
          <w:lang w:eastAsia="tr-TR"/>
        </w:rPr>
        <w:t>yazarı</w:t>
      </w:r>
      <w:r w:rsidR="007F78EB" w:rsidRPr="00ED3698">
        <w:rPr>
          <w:rFonts w:ascii="Times New Roman" w:eastAsia="Times New Roman" w:hAnsi="Times New Roman" w:cs="Times New Roman"/>
          <w:sz w:val="24"/>
          <w:szCs w:val="24"/>
          <w:lang w:eastAsia="tr-TR"/>
        </w:rPr>
        <w:t xml:space="preserve"> </w:t>
      </w:r>
      <w:r w:rsidRPr="00ED3698">
        <w:rPr>
          <w:rFonts w:ascii="Times New Roman" w:eastAsia="Times New Roman" w:hAnsi="Times New Roman" w:cs="Times New Roman"/>
          <w:sz w:val="24"/>
          <w:szCs w:val="24"/>
          <w:lang w:eastAsia="tr-TR"/>
        </w:rPr>
        <w:t xml:space="preserve">olduğu dergilerle bir döneme damgasını </w:t>
      </w:r>
      <w:r w:rsidR="007F78EB">
        <w:rPr>
          <w:rFonts w:ascii="Times New Roman" w:eastAsia="Times New Roman" w:hAnsi="Times New Roman" w:cs="Times New Roman"/>
          <w:sz w:val="24"/>
          <w:szCs w:val="24"/>
          <w:lang w:eastAsia="tr-TR"/>
        </w:rPr>
        <w:t>vurmuştur</w:t>
      </w:r>
      <w:r w:rsidRPr="00ED3698">
        <w:rPr>
          <w:rFonts w:ascii="Times New Roman" w:eastAsia="Times New Roman" w:hAnsi="Times New Roman" w:cs="Times New Roman"/>
          <w:sz w:val="24"/>
          <w:szCs w:val="24"/>
          <w:lang w:eastAsia="tr-TR"/>
        </w:rPr>
        <w:t xml:space="preserve">. </w:t>
      </w:r>
      <w:r w:rsidRPr="00405185">
        <w:rPr>
          <w:rFonts w:ascii="Times New Roman" w:eastAsia="Times New Roman" w:hAnsi="Times New Roman" w:cs="Times New Roman"/>
          <w:i/>
          <w:sz w:val="24"/>
          <w:szCs w:val="24"/>
          <w:lang w:eastAsia="tr-TR"/>
        </w:rPr>
        <w:t>Yön</w:t>
      </w:r>
      <w:r w:rsidRPr="00ED3698">
        <w:rPr>
          <w:rFonts w:ascii="Times New Roman" w:eastAsia="Times New Roman" w:hAnsi="Times New Roman" w:cs="Times New Roman"/>
          <w:sz w:val="24"/>
          <w:szCs w:val="24"/>
          <w:lang w:eastAsia="tr-TR"/>
        </w:rPr>
        <w:t xml:space="preserve"> </w:t>
      </w:r>
      <w:r w:rsidR="007F78EB">
        <w:rPr>
          <w:rFonts w:ascii="Times New Roman" w:eastAsia="Times New Roman" w:hAnsi="Times New Roman" w:cs="Times New Roman"/>
          <w:sz w:val="24"/>
          <w:szCs w:val="24"/>
          <w:lang w:eastAsia="tr-TR"/>
        </w:rPr>
        <w:t xml:space="preserve">ve </w:t>
      </w:r>
      <w:r w:rsidR="007F78EB" w:rsidRPr="00405185">
        <w:rPr>
          <w:rFonts w:ascii="Times New Roman" w:eastAsia="Times New Roman" w:hAnsi="Times New Roman" w:cs="Times New Roman"/>
          <w:i/>
          <w:sz w:val="24"/>
          <w:szCs w:val="24"/>
          <w:lang w:eastAsia="tr-TR"/>
        </w:rPr>
        <w:t>Devrim</w:t>
      </w:r>
      <w:r w:rsidR="007F78EB">
        <w:rPr>
          <w:rFonts w:ascii="Times New Roman" w:eastAsia="Times New Roman" w:hAnsi="Times New Roman" w:cs="Times New Roman"/>
          <w:sz w:val="24"/>
          <w:szCs w:val="24"/>
          <w:lang w:eastAsia="tr-TR"/>
        </w:rPr>
        <w:t xml:space="preserve"> dergileriyle </w:t>
      </w:r>
      <w:r w:rsidRPr="00ED3698">
        <w:rPr>
          <w:rFonts w:ascii="Times New Roman" w:eastAsia="Times New Roman" w:hAnsi="Times New Roman" w:cs="Times New Roman"/>
          <w:sz w:val="24"/>
          <w:szCs w:val="24"/>
          <w:lang w:eastAsia="tr-TR"/>
        </w:rPr>
        <w:t>aydın hareketinin öncüsü</w:t>
      </w:r>
      <w:r w:rsidR="007F78EB">
        <w:rPr>
          <w:rFonts w:ascii="Times New Roman" w:eastAsia="Times New Roman" w:hAnsi="Times New Roman" w:cs="Times New Roman"/>
          <w:sz w:val="24"/>
          <w:szCs w:val="24"/>
          <w:lang w:eastAsia="tr-TR"/>
        </w:rPr>
        <w:t xml:space="preserve"> ve yürütücüsü olmuştur. </w:t>
      </w:r>
      <w:r w:rsidRPr="00ED3698">
        <w:rPr>
          <w:rFonts w:ascii="Times New Roman" w:eastAsia="Times New Roman" w:hAnsi="Times New Roman" w:cs="Times New Roman"/>
          <w:sz w:val="24"/>
          <w:szCs w:val="24"/>
          <w:lang w:eastAsia="tr-TR"/>
        </w:rPr>
        <w:t xml:space="preserve"> Cumhuriyet’in eksik bıraktığı “Türklere bir tarih oluşturma” işini neredeyse tek başına omuzlamaya </w:t>
      </w:r>
      <w:r w:rsidR="007F78EB">
        <w:rPr>
          <w:rFonts w:ascii="Times New Roman" w:eastAsia="Times New Roman" w:hAnsi="Times New Roman" w:cs="Times New Roman"/>
          <w:sz w:val="24"/>
          <w:szCs w:val="24"/>
          <w:lang w:eastAsia="tr-TR"/>
        </w:rPr>
        <w:t>çalışmıştır</w:t>
      </w:r>
      <w:r w:rsidRPr="00ED3698">
        <w:rPr>
          <w:rFonts w:ascii="Times New Roman" w:eastAsia="Times New Roman" w:hAnsi="Times New Roman" w:cs="Times New Roman"/>
          <w:sz w:val="24"/>
          <w:szCs w:val="24"/>
          <w:lang w:eastAsia="tr-TR"/>
        </w:rPr>
        <w:t xml:space="preserve">. Kurtuluş </w:t>
      </w:r>
      <w:r w:rsidR="00D16DC8" w:rsidRPr="00ED3698">
        <w:rPr>
          <w:rFonts w:ascii="Times New Roman" w:eastAsia="Times New Roman" w:hAnsi="Times New Roman" w:cs="Times New Roman"/>
          <w:sz w:val="24"/>
          <w:szCs w:val="24"/>
          <w:lang w:eastAsia="tr-TR"/>
        </w:rPr>
        <w:t>S</w:t>
      </w:r>
      <w:r w:rsidRPr="00ED3698">
        <w:rPr>
          <w:rFonts w:ascii="Times New Roman" w:eastAsia="Times New Roman" w:hAnsi="Times New Roman" w:cs="Times New Roman"/>
          <w:sz w:val="24"/>
          <w:szCs w:val="24"/>
          <w:lang w:eastAsia="tr-TR"/>
        </w:rPr>
        <w:t>avaşı</w:t>
      </w:r>
      <w:r w:rsidR="00D16DC8" w:rsidRPr="00ED3698">
        <w:rPr>
          <w:rFonts w:ascii="Times New Roman" w:eastAsia="Times New Roman" w:hAnsi="Times New Roman" w:cs="Times New Roman"/>
          <w:sz w:val="24"/>
          <w:szCs w:val="24"/>
          <w:lang w:eastAsia="tr-TR"/>
        </w:rPr>
        <w:t>’</w:t>
      </w:r>
      <w:r w:rsidRPr="00ED3698">
        <w:rPr>
          <w:rFonts w:ascii="Times New Roman" w:eastAsia="Times New Roman" w:hAnsi="Times New Roman" w:cs="Times New Roman"/>
          <w:sz w:val="24"/>
          <w:szCs w:val="24"/>
          <w:lang w:eastAsia="tr-TR"/>
        </w:rPr>
        <w:t xml:space="preserve">nın tarihini yazmak gibi devasa bir işin altından başarıyla </w:t>
      </w:r>
      <w:r w:rsidR="007F78EB">
        <w:rPr>
          <w:rFonts w:ascii="Times New Roman" w:eastAsia="Times New Roman" w:hAnsi="Times New Roman" w:cs="Times New Roman"/>
          <w:sz w:val="24"/>
          <w:szCs w:val="24"/>
          <w:lang w:eastAsia="tr-TR"/>
        </w:rPr>
        <w:t xml:space="preserve">kalkmış, </w:t>
      </w:r>
      <w:r w:rsidRPr="00405185">
        <w:rPr>
          <w:rFonts w:ascii="Times New Roman" w:eastAsia="Times New Roman" w:hAnsi="Times New Roman" w:cs="Times New Roman"/>
          <w:i/>
          <w:sz w:val="24"/>
          <w:szCs w:val="24"/>
          <w:lang w:eastAsia="tr-TR"/>
        </w:rPr>
        <w:t>Türkiye’nin Düzeni</w:t>
      </w:r>
      <w:r w:rsidRPr="00ED3698">
        <w:rPr>
          <w:rFonts w:ascii="Times New Roman" w:eastAsia="Times New Roman" w:hAnsi="Times New Roman" w:cs="Times New Roman"/>
          <w:sz w:val="24"/>
          <w:szCs w:val="24"/>
          <w:lang w:eastAsia="tr-TR"/>
        </w:rPr>
        <w:t xml:space="preserve"> </w:t>
      </w:r>
      <w:r w:rsidR="007F78EB">
        <w:rPr>
          <w:rFonts w:ascii="Times New Roman" w:eastAsia="Times New Roman" w:hAnsi="Times New Roman" w:cs="Times New Roman"/>
          <w:sz w:val="24"/>
          <w:szCs w:val="24"/>
          <w:lang w:eastAsia="tr-TR"/>
        </w:rPr>
        <w:t xml:space="preserve">kitabı </w:t>
      </w:r>
      <w:r w:rsidRPr="00ED3698">
        <w:rPr>
          <w:rFonts w:ascii="Times New Roman" w:eastAsia="Times New Roman" w:hAnsi="Times New Roman" w:cs="Times New Roman"/>
          <w:sz w:val="24"/>
          <w:szCs w:val="24"/>
          <w:lang w:eastAsia="tr-TR"/>
        </w:rPr>
        <w:t xml:space="preserve">ile Tanzimat’tan bu yana ülkenin yön arayışının çarpıcı bir analizini ortaya </w:t>
      </w:r>
      <w:r w:rsidR="007F78EB">
        <w:rPr>
          <w:rFonts w:ascii="Times New Roman" w:eastAsia="Times New Roman" w:hAnsi="Times New Roman" w:cs="Times New Roman"/>
          <w:sz w:val="24"/>
          <w:szCs w:val="24"/>
          <w:lang w:eastAsia="tr-TR"/>
        </w:rPr>
        <w:t>koymuştur</w:t>
      </w:r>
      <w:r w:rsidRPr="00ED3698">
        <w:rPr>
          <w:rFonts w:ascii="Times New Roman" w:eastAsia="Times New Roman" w:hAnsi="Times New Roman" w:cs="Times New Roman"/>
          <w:sz w:val="24"/>
          <w:szCs w:val="24"/>
          <w:lang w:eastAsia="tr-TR"/>
        </w:rPr>
        <w:t>.</w:t>
      </w:r>
    </w:p>
    <w:p w:rsidR="007F78EB" w:rsidRDefault="007F78EB" w:rsidP="00ED3698">
      <w:pPr>
        <w:shd w:val="clear" w:color="auto" w:fill="FFFFFF"/>
        <w:spacing w:after="0" w:line="360" w:lineRule="auto"/>
        <w:jc w:val="both"/>
        <w:rPr>
          <w:rFonts w:ascii="Times New Roman" w:eastAsia="Times New Roman" w:hAnsi="Times New Roman" w:cs="Times New Roman"/>
          <w:sz w:val="24"/>
          <w:szCs w:val="24"/>
          <w:lang w:eastAsia="tr-TR"/>
        </w:rPr>
      </w:pPr>
    </w:p>
    <w:p w:rsidR="002F6652" w:rsidRPr="00ED3698" w:rsidRDefault="002F6652" w:rsidP="00ED3698">
      <w:pPr>
        <w:shd w:val="clear" w:color="auto" w:fill="FFFFFF"/>
        <w:spacing w:after="0" w:line="360" w:lineRule="auto"/>
        <w:jc w:val="both"/>
        <w:rPr>
          <w:rFonts w:ascii="Times New Roman" w:eastAsia="Times New Roman" w:hAnsi="Times New Roman" w:cs="Times New Roman"/>
          <w:sz w:val="24"/>
          <w:szCs w:val="24"/>
          <w:lang w:eastAsia="tr-TR"/>
        </w:rPr>
      </w:pPr>
      <w:r w:rsidRPr="00ED3698">
        <w:rPr>
          <w:rFonts w:ascii="Times New Roman" w:eastAsia="Times New Roman" w:hAnsi="Times New Roman" w:cs="Times New Roman"/>
          <w:sz w:val="24"/>
          <w:szCs w:val="24"/>
          <w:lang w:eastAsia="tr-TR"/>
        </w:rPr>
        <w:t>Avcıoğlu</w:t>
      </w:r>
      <w:r w:rsidR="00092528">
        <w:rPr>
          <w:rFonts w:ascii="Times New Roman" w:eastAsia="Times New Roman" w:hAnsi="Times New Roman" w:cs="Times New Roman"/>
          <w:sz w:val="24"/>
          <w:szCs w:val="24"/>
          <w:lang w:eastAsia="tr-TR"/>
        </w:rPr>
        <w:t xml:space="preserve"> </w:t>
      </w:r>
      <w:r w:rsidRPr="00ED3698">
        <w:rPr>
          <w:rFonts w:ascii="Times New Roman" w:eastAsia="Times New Roman" w:hAnsi="Times New Roman" w:cs="Times New Roman"/>
          <w:sz w:val="24"/>
          <w:szCs w:val="24"/>
          <w:lang w:eastAsia="tr-TR"/>
        </w:rPr>
        <w:t xml:space="preserve">sadece yazdıkları ile değil, yaptıkları ile de aydın hareketinin en önemli figürlerinden </w:t>
      </w:r>
      <w:r w:rsidR="00092528">
        <w:rPr>
          <w:rFonts w:ascii="Times New Roman" w:eastAsia="Times New Roman" w:hAnsi="Times New Roman" w:cs="Times New Roman"/>
          <w:sz w:val="24"/>
          <w:szCs w:val="24"/>
          <w:lang w:eastAsia="tr-TR"/>
        </w:rPr>
        <w:t>biri olmuştur</w:t>
      </w:r>
      <w:r w:rsidRPr="00ED3698">
        <w:rPr>
          <w:rFonts w:ascii="Times New Roman" w:eastAsia="Times New Roman" w:hAnsi="Times New Roman" w:cs="Times New Roman"/>
          <w:sz w:val="24"/>
          <w:szCs w:val="24"/>
          <w:lang w:eastAsia="tr-TR"/>
        </w:rPr>
        <w:t>. 1960’lı yıllar, ancak Doğan Avcıoğlu ile bakıldığında anlaşılabilir. O, dünün</w:t>
      </w:r>
      <w:r w:rsidR="00E61974">
        <w:rPr>
          <w:rFonts w:ascii="Times New Roman" w:eastAsia="Times New Roman" w:hAnsi="Times New Roman" w:cs="Times New Roman"/>
          <w:sz w:val="24"/>
          <w:szCs w:val="24"/>
          <w:lang w:eastAsia="tr-TR"/>
        </w:rPr>
        <w:t xml:space="preserve"> </w:t>
      </w:r>
      <w:r w:rsidRPr="00ED3698">
        <w:rPr>
          <w:rFonts w:ascii="Times New Roman" w:eastAsia="Times New Roman" w:hAnsi="Times New Roman" w:cs="Times New Roman"/>
          <w:sz w:val="24"/>
          <w:szCs w:val="24"/>
          <w:lang w:eastAsia="tr-TR"/>
        </w:rPr>
        <w:t>anahtarıdır.</w:t>
      </w:r>
    </w:p>
    <w:p w:rsidR="00092528" w:rsidRDefault="00092528" w:rsidP="00ED3698">
      <w:pPr>
        <w:shd w:val="clear" w:color="auto" w:fill="FFFFFF"/>
        <w:spacing w:after="0" w:line="360" w:lineRule="auto"/>
        <w:jc w:val="both"/>
        <w:rPr>
          <w:rFonts w:ascii="Times New Roman" w:eastAsia="Times New Roman" w:hAnsi="Times New Roman" w:cs="Times New Roman"/>
          <w:sz w:val="24"/>
          <w:szCs w:val="24"/>
          <w:lang w:eastAsia="tr-TR"/>
        </w:rPr>
      </w:pPr>
    </w:p>
    <w:p w:rsidR="009B2480" w:rsidRDefault="002F6652" w:rsidP="00ED3698">
      <w:pPr>
        <w:shd w:val="clear" w:color="auto" w:fill="FFFFFF"/>
        <w:spacing w:after="0" w:line="360" w:lineRule="auto"/>
        <w:jc w:val="both"/>
        <w:rPr>
          <w:rFonts w:ascii="Times New Roman" w:eastAsia="Times New Roman" w:hAnsi="Times New Roman" w:cs="Times New Roman"/>
          <w:sz w:val="24"/>
          <w:szCs w:val="24"/>
          <w:lang w:eastAsia="tr-TR"/>
        </w:rPr>
      </w:pPr>
      <w:r w:rsidRPr="00ED3698">
        <w:rPr>
          <w:rFonts w:ascii="Times New Roman" w:eastAsia="Times New Roman" w:hAnsi="Times New Roman" w:cs="Times New Roman"/>
          <w:sz w:val="24"/>
          <w:szCs w:val="24"/>
          <w:lang w:eastAsia="tr-TR"/>
        </w:rPr>
        <w:t>Avcıoğlu bugün iki açıdan ülke ve aydın hareketi için önemli</w:t>
      </w:r>
      <w:r w:rsidR="00092528">
        <w:rPr>
          <w:rFonts w:ascii="Times New Roman" w:eastAsia="Times New Roman" w:hAnsi="Times New Roman" w:cs="Times New Roman"/>
          <w:sz w:val="24"/>
          <w:szCs w:val="24"/>
          <w:lang w:eastAsia="tr-TR"/>
        </w:rPr>
        <w:t xml:space="preserve">dir: </w:t>
      </w:r>
      <w:r w:rsidRPr="00ED3698">
        <w:rPr>
          <w:rFonts w:ascii="Times New Roman" w:eastAsia="Times New Roman" w:hAnsi="Times New Roman" w:cs="Times New Roman"/>
          <w:sz w:val="24"/>
          <w:szCs w:val="24"/>
          <w:lang w:eastAsia="tr-TR"/>
        </w:rPr>
        <w:t>Birincisi, ülke üzerine düşünmek</w:t>
      </w:r>
      <w:r w:rsidR="00092528">
        <w:rPr>
          <w:rFonts w:ascii="Times New Roman" w:eastAsia="Times New Roman" w:hAnsi="Times New Roman" w:cs="Times New Roman"/>
          <w:sz w:val="24"/>
          <w:szCs w:val="24"/>
          <w:lang w:eastAsia="tr-TR"/>
        </w:rPr>
        <w:t>, analiz yapmak</w:t>
      </w:r>
      <w:r w:rsidRPr="00ED3698">
        <w:rPr>
          <w:rFonts w:ascii="Times New Roman" w:eastAsia="Times New Roman" w:hAnsi="Times New Roman" w:cs="Times New Roman"/>
          <w:sz w:val="24"/>
          <w:szCs w:val="24"/>
          <w:lang w:eastAsia="tr-TR"/>
        </w:rPr>
        <w:t xml:space="preserve"> isteyen herkesin yolu mutlaka Doğan Avcıoğlu ile kesişir. </w:t>
      </w:r>
      <w:r w:rsidRPr="00405185">
        <w:rPr>
          <w:rFonts w:ascii="Times New Roman" w:eastAsia="Times New Roman" w:hAnsi="Times New Roman" w:cs="Times New Roman"/>
          <w:i/>
          <w:sz w:val="24"/>
          <w:szCs w:val="24"/>
          <w:lang w:eastAsia="tr-TR"/>
        </w:rPr>
        <w:t>Türkiye’nin Düzeni</w:t>
      </w:r>
      <w:r w:rsidR="005160FB" w:rsidRPr="00ED3698">
        <w:rPr>
          <w:rFonts w:ascii="Times New Roman" w:eastAsia="Times New Roman" w:hAnsi="Times New Roman" w:cs="Times New Roman"/>
          <w:sz w:val="24"/>
          <w:szCs w:val="24"/>
          <w:lang w:eastAsia="tr-TR"/>
        </w:rPr>
        <w:t>’</w:t>
      </w:r>
      <w:r w:rsidRPr="00ED3698">
        <w:rPr>
          <w:rFonts w:ascii="Times New Roman" w:eastAsia="Times New Roman" w:hAnsi="Times New Roman" w:cs="Times New Roman"/>
          <w:sz w:val="24"/>
          <w:szCs w:val="24"/>
          <w:lang w:eastAsia="tr-TR"/>
        </w:rPr>
        <w:t xml:space="preserve">ni veya </w:t>
      </w:r>
      <w:r w:rsidRPr="00405185">
        <w:rPr>
          <w:rFonts w:ascii="Times New Roman" w:eastAsia="Times New Roman" w:hAnsi="Times New Roman" w:cs="Times New Roman"/>
          <w:i/>
          <w:sz w:val="24"/>
          <w:szCs w:val="24"/>
          <w:lang w:eastAsia="tr-TR"/>
        </w:rPr>
        <w:t>Milli Kurtuluş Savaşı Tarihi</w:t>
      </w:r>
      <w:r w:rsidRPr="00ED3698">
        <w:rPr>
          <w:rFonts w:ascii="Times New Roman" w:eastAsia="Times New Roman" w:hAnsi="Times New Roman" w:cs="Times New Roman"/>
          <w:sz w:val="24"/>
          <w:szCs w:val="24"/>
          <w:lang w:eastAsia="tr-TR"/>
        </w:rPr>
        <w:t xml:space="preserve">’ni okumadan </w:t>
      </w:r>
      <w:r w:rsidR="00092528">
        <w:rPr>
          <w:rFonts w:ascii="Times New Roman" w:eastAsia="Times New Roman" w:hAnsi="Times New Roman" w:cs="Times New Roman"/>
          <w:sz w:val="24"/>
          <w:szCs w:val="24"/>
          <w:lang w:eastAsia="tr-TR"/>
        </w:rPr>
        <w:t>bu süreci ilerletmek</w:t>
      </w:r>
      <w:r w:rsidRPr="00ED3698">
        <w:rPr>
          <w:rFonts w:ascii="Times New Roman" w:eastAsia="Times New Roman" w:hAnsi="Times New Roman" w:cs="Times New Roman"/>
          <w:sz w:val="24"/>
          <w:szCs w:val="24"/>
          <w:lang w:eastAsia="tr-TR"/>
        </w:rPr>
        <w:t xml:space="preserve"> neredeyse imkânsızdır. İkincisi, Avcıoğlu’nun bu uçsuz bucaksız araştırmaları ile oluşturduğu “devrim teorisi” bugün </w:t>
      </w:r>
      <w:r w:rsidR="00092528">
        <w:rPr>
          <w:rFonts w:ascii="Times New Roman" w:eastAsia="Times New Roman" w:hAnsi="Times New Roman" w:cs="Times New Roman"/>
          <w:sz w:val="24"/>
          <w:szCs w:val="24"/>
          <w:lang w:eastAsia="tr-TR"/>
        </w:rPr>
        <w:t>hâlâ</w:t>
      </w:r>
      <w:r w:rsidR="00092528" w:rsidRPr="00ED3698">
        <w:rPr>
          <w:rFonts w:ascii="Times New Roman" w:eastAsia="Times New Roman" w:hAnsi="Times New Roman" w:cs="Times New Roman"/>
          <w:sz w:val="24"/>
          <w:szCs w:val="24"/>
          <w:lang w:eastAsia="tr-TR"/>
        </w:rPr>
        <w:t xml:space="preserve"> </w:t>
      </w:r>
      <w:r w:rsidRPr="00ED3698">
        <w:rPr>
          <w:rFonts w:ascii="Times New Roman" w:eastAsia="Times New Roman" w:hAnsi="Times New Roman" w:cs="Times New Roman"/>
          <w:sz w:val="24"/>
          <w:szCs w:val="24"/>
          <w:lang w:eastAsia="tr-TR"/>
        </w:rPr>
        <w:t>günceldir. </w:t>
      </w:r>
    </w:p>
    <w:p w:rsidR="002F6652" w:rsidRPr="00ED3698" w:rsidRDefault="002F6652" w:rsidP="00ED3698">
      <w:pPr>
        <w:shd w:val="clear" w:color="auto" w:fill="FFFFFF"/>
        <w:spacing w:after="0" w:line="360" w:lineRule="auto"/>
        <w:jc w:val="both"/>
        <w:rPr>
          <w:rFonts w:ascii="Times New Roman" w:eastAsia="Times New Roman" w:hAnsi="Times New Roman" w:cs="Times New Roman"/>
          <w:strike/>
          <w:sz w:val="24"/>
          <w:szCs w:val="24"/>
          <w:lang w:eastAsia="tr-TR"/>
        </w:rPr>
      </w:pPr>
      <w:r w:rsidRPr="00ED3698">
        <w:rPr>
          <w:rFonts w:ascii="Times New Roman" w:eastAsia="Times New Roman" w:hAnsi="Times New Roman" w:cs="Times New Roman"/>
          <w:sz w:val="24"/>
          <w:szCs w:val="24"/>
          <w:lang w:eastAsia="tr-TR"/>
        </w:rPr>
        <w:t xml:space="preserve"> </w:t>
      </w:r>
    </w:p>
    <w:p w:rsidR="002F6652" w:rsidRPr="00ED3698" w:rsidRDefault="002F6652" w:rsidP="00ED3698">
      <w:pPr>
        <w:shd w:val="clear" w:color="auto" w:fill="FFFFFF"/>
        <w:spacing w:after="0" w:line="360" w:lineRule="auto"/>
        <w:jc w:val="both"/>
        <w:rPr>
          <w:rFonts w:ascii="Times New Roman" w:eastAsia="Times New Roman" w:hAnsi="Times New Roman" w:cs="Times New Roman"/>
          <w:sz w:val="24"/>
          <w:szCs w:val="24"/>
          <w:lang w:eastAsia="tr-TR"/>
        </w:rPr>
      </w:pPr>
      <w:r w:rsidRPr="00ED3698">
        <w:rPr>
          <w:rFonts w:ascii="Times New Roman" w:eastAsia="Times New Roman" w:hAnsi="Times New Roman" w:cs="Times New Roman"/>
          <w:sz w:val="24"/>
          <w:szCs w:val="24"/>
          <w:lang w:eastAsia="tr-TR"/>
        </w:rPr>
        <w:t>Avcıoğlu</w:t>
      </w:r>
      <w:r w:rsidR="00092528">
        <w:rPr>
          <w:rFonts w:ascii="Times New Roman" w:eastAsia="Times New Roman" w:hAnsi="Times New Roman" w:cs="Times New Roman"/>
          <w:sz w:val="24"/>
          <w:szCs w:val="24"/>
          <w:lang w:eastAsia="tr-TR"/>
        </w:rPr>
        <w:t>,</w:t>
      </w:r>
      <w:r w:rsidRPr="00ED3698">
        <w:rPr>
          <w:rFonts w:ascii="Times New Roman" w:eastAsia="Times New Roman" w:hAnsi="Times New Roman" w:cs="Times New Roman"/>
          <w:sz w:val="24"/>
          <w:szCs w:val="24"/>
          <w:lang w:eastAsia="tr-TR"/>
        </w:rPr>
        <w:t xml:space="preserve"> Cumhuriyet</w:t>
      </w:r>
      <w:r w:rsidR="00092528">
        <w:rPr>
          <w:rFonts w:ascii="Times New Roman" w:eastAsia="Times New Roman" w:hAnsi="Times New Roman" w:cs="Times New Roman"/>
          <w:sz w:val="24"/>
          <w:szCs w:val="24"/>
          <w:lang w:eastAsia="tr-TR"/>
        </w:rPr>
        <w:t>’</w:t>
      </w:r>
      <w:r w:rsidRPr="00ED3698">
        <w:rPr>
          <w:rFonts w:ascii="Times New Roman" w:eastAsia="Times New Roman" w:hAnsi="Times New Roman" w:cs="Times New Roman"/>
          <w:sz w:val="24"/>
          <w:szCs w:val="24"/>
          <w:lang w:eastAsia="tr-TR"/>
        </w:rPr>
        <w:t>in ilerici birikimlerinin bir temsilcisiydi. Sosyalistti. Kapitalizme ve emperyalizme karşı ekonomik bağımsızlığı savunuyordu. Gericiliğin Türkiye’deki egemen sınıfların temel tercihlerinden biri olduğunu her fırsatta söylüyor, yazıyordu. Şöyle diyordu: “Atatürk devrimleri hızını kaybettiğinden beri, Türkiye’yi, başta bulunanlar kim olursa olsun, toplumun en muhafazakâr kuvvetleri idare etmektedir. İsmine ister kasaba eşrafı deyin, ister toprak ve sermaye ağası deyin, mutlu azınlık deyin, bu kuvvet siyasi hayatımıza hâkim.</w:t>
      </w:r>
      <w:r w:rsidR="00DF5261" w:rsidRPr="00ED3698">
        <w:rPr>
          <w:rFonts w:ascii="Times New Roman" w:eastAsia="Times New Roman" w:hAnsi="Times New Roman" w:cs="Times New Roman"/>
          <w:sz w:val="24"/>
          <w:szCs w:val="24"/>
          <w:lang w:eastAsia="tr-TR"/>
        </w:rPr>
        <w:t>”</w:t>
      </w:r>
      <w:r w:rsidRPr="00ED3698">
        <w:rPr>
          <w:rFonts w:ascii="Times New Roman" w:eastAsia="Times New Roman" w:hAnsi="Times New Roman" w:cs="Times New Roman"/>
          <w:sz w:val="24"/>
          <w:szCs w:val="24"/>
          <w:lang w:eastAsia="tr-TR"/>
        </w:rPr>
        <w:t xml:space="preserve"> </w:t>
      </w:r>
    </w:p>
    <w:p w:rsidR="00092528" w:rsidRDefault="00092528" w:rsidP="00ED3698">
      <w:pPr>
        <w:shd w:val="clear" w:color="auto" w:fill="FFFFFF"/>
        <w:spacing w:after="0" w:line="360" w:lineRule="auto"/>
        <w:jc w:val="both"/>
        <w:rPr>
          <w:rFonts w:ascii="Times New Roman" w:eastAsia="Times New Roman" w:hAnsi="Times New Roman" w:cs="Times New Roman"/>
          <w:sz w:val="24"/>
          <w:szCs w:val="24"/>
          <w:lang w:eastAsia="tr-TR"/>
        </w:rPr>
      </w:pPr>
    </w:p>
    <w:p w:rsidR="002F6652" w:rsidRPr="00ED3698" w:rsidRDefault="002F6652" w:rsidP="00ED3698">
      <w:pPr>
        <w:shd w:val="clear" w:color="auto" w:fill="FFFFFF"/>
        <w:spacing w:after="0" w:line="360" w:lineRule="auto"/>
        <w:jc w:val="both"/>
        <w:rPr>
          <w:rFonts w:ascii="Times New Roman" w:eastAsia="Times New Roman" w:hAnsi="Times New Roman" w:cs="Times New Roman"/>
          <w:sz w:val="24"/>
          <w:szCs w:val="24"/>
          <w:lang w:eastAsia="tr-TR"/>
        </w:rPr>
      </w:pPr>
      <w:r w:rsidRPr="00ED3698">
        <w:rPr>
          <w:rFonts w:ascii="Times New Roman" w:eastAsia="Times New Roman" w:hAnsi="Times New Roman" w:cs="Times New Roman"/>
          <w:sz w:val="24"/>
          <w:szCs w:val="24"/>
          <w:lang w:eastAsia="tr-TR"/>
        </w:rPr>
        <w:t xml:space="preserve">Yarının Türkiye’si, işte bu </w:t>
      </w:r>
      <w:r w:rsidR="00092528">
        <w:rPr>
          <w:rFonts w:ascii="Times New Roman" w:eastAsia="Times New Roman" w:hAnsi="Times New Roman" w:cs="Times New Roman"/>
          <w:sz w:val="24"/>
          <w:szCs w:val="24"/>
          <w:lang w:eastAsia="tr-TR"/>
        </w:rPr>
        <w:t xml:space="preserve">bilinçten </w:t>
      </w:r>
      <w:r w:rsidRPr="00ED3698">
        <w:rPr>
          <w:rFonts w:ascii="Times New Roman" w:eastAsia="Times New Roman" w:hAnsi="Times New Roman" w:cs="Times New Roman"/>
          <w:sz w:val="24"/>
          <w:szCs w:val="24"/>
          <w:lang w:eastAsia="tr-TR"/>
        </w:rPr>
        <w:t xml:space="preserve">çıkacak. Avcıoğlu düne olduğu kadar yarına da ışık tutmaya devam </w:t>
      </w:r>
      <w:r w:rsidR="00092528">
        <w:rPr>
          <w:rFonts w:ascii="Times New Roman" w:eastAsia="Times New Roman" w:hAnsi="Times New Roman" w:cs="Times New Roman"/>
          <w:sz w:val="24"/>
          <w:szCs w:val="24"/>
          <w:lang w:eastAsia="tr-TR"/>
        </w:rPr>
        <w:t>edecek</w:t>
      </w:r>
      <w:r w:rsidRPr="00ED3698">
        <w:rPr>
          <w:rFonts w:ascii="Times New Roman" w:eastAsia="Times New Roman" w:hAnsi="Times New Roman" w:cs="Times New Roman"/>
          <w:sz w:val="24"/>
          <w:szCs w:val="24"/>
          <w:lang w:eastAsia="tr-TR"/>
        </w:rPr>
        <w:t>.</w:t>
      </w:r>
    </w:p>
    <w:p w:rsidR="00F50053" w:rsidRPr="00ED3698" w:rsidRDefault="002F6652" w:rsidP="00ED3698">
      <w:pPr>
        <w:spacing w:line="360" w:lineRule="auto"/>
        <w:jc w:val="both"/>
        <w:rPr>
          <w:rFonts w:ascii="Times New Roman" w:hAnsi="Times New Roman" w:cs="Times New Roman"/>
          <w:sz w:val="24"/>
          <w:szCs w:val="24"/>
        </w:rPr>
      </w:pPr>
      <w:r w:rsidRPr="00ED3698">
        <w:rPr>
          <w:rFonts w:ascii="Times New Roman" w:eastAsia="Times New Roman" w:hAnsi="Times New Roman" w:cs="Times New Roman"/>
          <w:sz w:val="24"/>
          <w:szCs w:val="24"/>
          <w:lang w:eastAsia="tr-TR"/>
        </w:rPr>
        <w:lastRenderedPageBreak/>
        <w:t xml:space="preserve">Odunpazarı Belediyesi ve Tekin Yayınevi iş </w:t>
      </w:r>
      <w:r w:rsidR="00092528">
        <w:rPr>
          <w:rFonts w:ascii="Times New Roman" w:eastAsia="Times New Roman" w:hAnsi="Times New Roman" w:cs="Times New Roman"/>
          <w:sz w:val="24"/>
          <w:szCs w:val="24"/>
          <w:lang w:eastAsia="tr-TR"/>
        </w:rPr>
        <w:t>birliğiyle</w:t>
      </w:r>
      <w:r w:rsidRPr="00ED3698">
        <w:rPr>
          <w:rFonts w:ascii="Times New Roman" w:eastAsia="Times New Roman" w:hAnsi="Times New Roman" w:cs="Times New Roman"/>
          <w:sz w:val="24"/>
          <w:szCs w:val="24"/>
          <w:lang w:eastAsia="tr-TR"/>
        </w:rPr>
        <w:t xml:space="preserve"> Doğan Avcıoğlu adına düzenlenen bu ödül, </w:t>
      </w:r>
      <w:r w:rsidR="00092528">
        <w:rPr>
          <w:rFonts w:ascii="Times New Roman" w:eastAsia="Times New Roman" w:hAnsi="Times New Roman" w:cs="Times New Roman"/>
          <w:sz w:val="24"/>
          <w:szCs w:val="24"/>
          <w:lang w:eastAsia="tr-TR"/>
        </w:rPr>
        <w:t>onun</w:t>
      </w:r>
      <w:r w:rsidR="00092528" w:rsidRPr="00ED3698">
        <w:rPr>
          <w:rFonts w:ascii="Times New Roman" w:eastAsia="Times New Roman" w:hAnsi="Times New Roman" w:cs="Times New Roman"/>
          <w:sz w:val="24"/>
          <w:szCs w:val="24"/>
          <w:lang w:eastAsia="tr-TR"/>
        </w:rPr>
        <w:t xml:space="preserve"> </w:t>
      </w:r>
      <w:r w:rsidRPr="00ED3698">
        <w:rPr>
          <w:rFonts w:ascii="Times New Roman" w:eastAsia="Times New Roman" w:hAnsi="Times New Roman" w:cs="Times New Roman"/>
          <w:sz w:val="24"/>
          <w:szCs w:val="24"/>
          <w:lang w:eastAsia="tr-TR"/>
        </w:rPr>
        <w:t xml:space="preserve">adını, eserlerini ve dünya görüşünü yaşatmak, </w:t>
      </w:r>
      <w:r w:rsidR="00092528">
        <w:rPr>
          <w:rFonts w:ascii="Times New Roman" w:eastAsia="Times New Roman" w:hAnsi="Times New Roman" w:cs="Times New Roman"/>
          <w:sz w:val="24"/>
          <w:szCs w:val="24"/>
          <w:lang w:eastAsia="tr-TR"/>
        </w:rPr>
        <w:t>yarına</w:t>
      </w:r>
      <w:r w:rsidR="00092528" w:rsidRPr="00ED3698">
        <w:rPr>
          <w:rFonts w:ascii="Times New Roman" w:eastAsia="Times New Roman" w:hAnsi="Times New Roman" w:cs="Times New Roman"/>
          <w:sz w:val="24"/>
          <w:szCs w:val="24"/>
          <w:lang w:eastAsia="tr-TR"/>
        </w:rPr>
        <w:t xml:space="preserve"> </w:t>
      </w:r>
      <w:r w:rsidRPr="00ED3698">
        <w:rPr>
          <w:rFonts w:ascii="Times New Roman" w:eastAsia="Times New Roman" w:hAnsi="Times New Roman" w:cs="Times New Roman"/>
          <w:sz w:val="24"/>
          <w:szCs w:val="24"/>
          <w:lang w:eastAsia="tr-TR"/>
        </w:rPr>
        <w:t>taşımak</w:t>
      </w:r>
      <w:r w:rsidR="00092528">
        <w:rPr>
          <w:rFonts w:ascii="Times New Roman" w:eastAsia="Times New Roman" w:hAnsi="Times New Roman" w:cs="Times New Roman"/>
          <w:sz w:val="24"/>
          <w:szCs w:val="24"/>
          <w:lang w:eastAsia="tr-TR"/>
        </w:rPr>
        <w:t xml:space="preserve">, </w:t>
      </w:r>
      <w:r w:rsidRPr="00ED3698">
        <w:rPr>
          <w:rFonts w:ascii="Times New Roman" w:eastAsia="Times New Roman" w:hAnsi="Times New Roman" w:cs="Times New Roman"/>
          <w:sz w:val="24"/>
          <w:szCs w:val="24"/>
          <w:lang w:eastAsia="tr-TR"/>
        </w:rPr>
        <w:t xml:space="preserve">genç nesillerle </w:t>
      </w:r>
      <w:r w:rsidR="00092528">
        <w:rPr>
          <w:rFonts w:ascii="Times New Roman" w:eastAsia="Times New Roman" w:hAnsi="Times New Roman" w:cs="Times New Roman"/>
          <w:sz w:val="24"/>
          <w:szCs w:val="24"/>
          <w:lang w:eastAsia="tr-TR"/>
        </w:rPr>
        <w:t>tanıştırmak</w:t>
      </w:r>
      <w:r w:rsidRPr="00ED3698">
        <w:rPr>
          <w:rFonts w:ascii="Times New Roman" w:eastAsia="Times New Roman" w:hAnsi="Times New Roman" w:cs="Times New Roman"/>
          <w:sz w:val="24"/>
          <w:szCs w:val="24"/>
          <w:lang w:eastAsia="tr-TR"/>
        </w:rPr>
        <w:t xml:space="preserve"> ve bu doğrultuda üretilecek yeni eserlerin, çalışmaların geliştirilmesine katkı sağlamak amacıyla verilecektir.</w:t>
      </w:r>
    </w:p>
    <w:p w:rsidR="005970ED" w:rsidRDefault="005970ED" w:rsidP="00ED3698">
      <w:pPr>
        <w:pStyle w:val="KonuBal"/>
        <w:rPr>
          <w:b/>
          <w:bCs/>
          <w:sz w:val="28"/>
          <w:szCs w:val="28"/>
        </w:rPr>
      </w:pPr>
    </w:p>
    <w:p w:rsidR="005970ED" w:rsidRDefault="005970ED" w:rsidP="00ED3698">
      <w:pPr>
        <w:pStyle w:val="KonuBal"/>
        <w:rPr>
          <w:b/>
          <w:bCs/>
          <w:sz w:val="28"/>
          <w:szCs w:val="28"/>
        </w:rPr>
      </w:pPr>
    </w:p>
    <w:p w:rsidR="00656B12" w:rsidRDefault="00656B12" w:rsidP="00ED3698">
      <w:pPr>
        <w:pStyle w:val="KonuBal"/>
        <w:rPr>
          <w:b/>
          <w:bCs/>
          <w:sz w:val="28"/>
          <w:szCs w:val="28"/>
        </w:rPr>
      </w:pPr>
      <w:r w:rsidRPr="00ED3698">
        <w:rPr>
          <w:b/>
          <w:bCs/>
          <w:sz w:val="28"/>
          <w:szCs w:val="28"/>
        </w:rPr>
        <w:t>KATILIM ŞARTLARI:</w:t>
      </w:r>
    </w:p>
    <w:p w:rsidR="00092528" w:rsidRPr="00405185" w:rsidRDefault="00092528" w:rsidP="00E61974"/>
    <w:p w:rsidR="00763922" w:rsidRPr="00ED3698" w:rsidRDefault="005569B4" w:rsidP="00ED3698">
      <w:pPr>
        <w:pStyle w:val="ListeParagraf"/>
        <w:numPr>
          <w:ilvl w:val="0"/>
          <w:numId w:val="2"/>
        </w:numPr>
        <w:spacing w:after="120" w:line="360" w:lineRule="auto"/>
        <w:ind w:left="714" w:hanging="357"/>
        <w:contextualSpacing w:val="0"/>
        <w:jc w:val="both"/>
        <w:rPr>
          <w:rFonts w:ascii="Times New Roman" w:hAnsi="Times New Roman" w:cs="Times New Roman"/>
          <w:sz w:val="24"/>
          <w:szCs w:val="24"/>
        </w:rPr>
      </w:pPr>
      <w:r w:rsidRPr="00ED3698">
        <w:rPr>
          <w:rFonts w:ascii="Times New Roman" w:hAnsi="Times New Roman" w:cs="Times New Roman"/>
          <w:sz w:val="24"/>
          <w:szCs w:val="24"/>
        </w:rPr>
        <w:t>Ödüle, yayı</w:t>
      </w:r>
      <w:r w:rsidR="006459C5">
        <w:rPr>
          <w:rFonts w:ascii="Times New Roman" w:hAnsi="Times New Roman" w:cs="Times New Roman"/>
          <w:sz w:val="24"/>
          <w:szCs w:val="24"/>
        </w:rPr>
        <w:t>m</w:t>
      </w:r>
      <w:r w:rsidRPr="00ED3698">
        <w:rPr>
          <w:rFonts w:ascii="Times New Roman" w:hAnsi="Times New Roman" w:cs="Times New Roman"/>
          <w:sz w:val="24"/>
          <w:szCs w:val="24"/>
        </w:rPr>
        <w:t>lanmış veya yayı</w:t>
      </w:r>
      <w:r w:rsidR="006459C5">
        <w:rPr>
          <w:rFonts w:ascii="Times New Roman" w:hAnsi="Times New Roman" w:cs="Times New Roman"/>
          <w:sz w:val="24"/>
          <w:szCs w:val="24"/>
        </w:rPr>
        <w:t>m</w:t>
      </w:r>
      <w:r w:rsidRPr="00ED3698">
        <w:rPr>
          <w:rFonts w:ascii="Times New Roman" w:hAnsi="Times New Roman" w:cs="Times New Roman"/>
          <w:sz w:val="24"/>
          <w:szCs w:val="24"/>
        </w:rPr>
        <w:t xml:space="preserve">lanmamış eserlerle başvurulabilir. </w:t>
      </w:r>
      <w:r w:rsidR="006459C5">
        <w:rPr>
          <w:rFonts w:ascii="Times New Roman" w:hAnsi="Times New Roman" w:cs="Times New Roman"/>
          <w:sz w:val="24"/>
          <w:szCs w:val="24"/>
        </w:rPr>
        <w:t xml:space="preserve">Daha önce yayımlanmış eserlerde, </w:t>
      </w:r>
      <w:r w:rsidRPr="00ED3698">
        <w:rPr>
          <w:rFonts w:ascii="Times New Roman" w:hAnsi="Times New Roman" w:cs="Times New Roman"/>
          <w:sz w:val="24"/>
          <w:szCs w:val="24"/>
        </w:rPr>
        <w:t xml:space="preserve">ilk baskısı 1 Ocak 2021-31 Aralık 2021 tarihleri arasında </w:t>
      </w:r>
      <w:r w:rsidR="00405185">
        <w:rPr>
          <w:rFonts w:ascii="Times New Roman" w:hAnsi="Times New Roman" w:cs="Times New Roman"/>
          <w:sz w:val="24"/>
          <w:szCs w:val="24"/>
        </w:rPr>
        <w:t>olan</w:t>
      </w:r>
      <w:r w:rsidR="006459C5">
        <w:rPr>
          <w:rFonts w:ascii="Times New Roman" w:hAnsi="Times New Roman" w:cs="Times New Roman"/>
          <w:sz w:val="24"/>
          <w:szCs w:val="24"/>
        </w:rPr>
        <w:t xml:space="preserve"> </w:t>
      </w:r>
      <w:r w:rsidRPr="00ED3698">
        <w:rPr>
          <w:rFonts w:ascii="Times New Roman" w:hAnsi="Times New Roman" w:cs="Times New Roman"/>
          <w:sz w:val="24"/>
          <w:szCs w:val="24"/>
        </w:rPr>
        <w:t xml:space="preserve">yapıtlarla başvurulabilir. </w:t>
      </w:r>
    </w:p>
    <w:p w:rsidR="00763922" w:rsidRPr="00ED3698" w:rsidRDefault="003C3A2A" w:rsidP="00ED3698">
      <w:pPr>
        <w:pStyle w:val="ListeParagraf"/>
        <w:numPr>
          <w:ilvl w:val="0"/>
          <w:numId w:val="2"/>
        </w:numPr>
        <w:spacing w:after="120" w:line="360" w:lineRule="auto"/>
        <w:ind w:left="714" w:hanging="357"/>
        <w:contextualSpacing w:val="0"/>
        <w:jc w:val="both"/>
        <w:rPr>
          <w:rFonts w:ascii="Times New Roman" w:hAnsi="Times New Roman" w:cs="Times New Roman"/>
          <w:sz w:val="24"/>
          <w:szCs w:val="24"/>
        </w:rPr>
      </w:pPr>
      <w:r w:rsidRPr="00ED3698">
        <w:rPr>
          <w:rFonts w:ascii="Times New Roman" w:hAnsi="Times New Roman" w:cs="Times New Roman"/>
          <w:sz w:val="24"/>
          <w:szCs w:val="24"/>
        </w:rPr>
        <w:t>Eser</w:t>
      </w:r>
      <w:r w:rsidR="006459C5">
        <w:rPr>
          <w:rFonts w:ascii="Times New Roman" w:hAnsi="Times New Roman" w:cs="Times New Roman"/>
          <w:sz w:val="24"/>
          <w:szCs w:val="24"/>
        </w:rPr>
        <w:t xml:space="preserve">; </w:t>
      </w:r>
      <w:r w:rsidR="00405185">
        <w:rPr>
          <w:rFonts w:ascii="Times New Roman" w:hAnsi="Times New Roman" w:cs="Times New Roman"/>
          <w:sz w:val="24"/>
          <w:szCs w:val="24"/>
        </w:rPr>
        <w:t xml:space="preserve">araştırma-inceleme alanında </w:t>
      </w:r>
      <w:r w:rsidR="005569B4" w:rsidRPr="00ED3698">
        <w:rPr>
          <w:rFonts w:ascii="Times New Roman" w:hAnsi="Times New Roman" w:cs="Times New Roman"/>
          <w:sz w:val="24"/>
          <w:szCs w:val="24"/>
        </w:rPr>
        <w:t>t</w:t>
      </w:r>
      <w:r w:rsidR="00656B12" w:rsidRPr="00ED3698">
        <w:rPr>
          <w:rFonts w:ascii="Times New Roman" w:hAnsi="Times New Roman" w:cs="Times New Roman"/>
          <w:sz w:val="24"/>
          <w:szCs w:val="24"/>
        </w:rPr>
        <w:t>arih</w:t>
      </w:r>
      <w:r w:rsidR="005569B4" w:rsidRPr="00ED3698">
        <w:rPr>
          <w:rFonts w:ascii="Times New Roman" w:hAnsi="Times New Roman" w:cs="Times New Roman"/>
          <w:sz w:val="24"/>
          <w:szCs w:val="24"/>
        </w:rPr>
        <w:t>, ekonomi, politika</w:t>
      </w:r>
      <w:r w:rsidR="00DF5261" w:rsidRPr="00ED3698">
        <w:rPr>
          <w:rFonts w:ascii="Times New Roman" w:hAnsi="Times New Roman" w:cs="Times New Roman"/>
          <w:sz w:val="24"/>
          <w:szCs w:val="24"/>
        </w:rPr>
        <w:t>, kalkınma</w:t>
      </w:r>
      <w:r w:rsidR="005569B4" w:rsidRPr="00ED3698">
        <w:rPr>
          <w:rFonts w:ascii="Times New Roman" w:hAnsi="Times New Roman" w:cs="Times New Roman"/>
          <w:sz w:val="24"/>
          <w:szCs w:val="24"/>
        </w:rPr>
        <w:t xml:space="preserve"> ve s</w:t>
      </w:r>
      <w:r w:rsidR="00656B12" w:rsidRPr="00ED3698">
        <w:rPr>
          <w:rFonts w:ascii="Times New Roman" w:hAnsi="Times New Roman" w:cs="Times New Roman"/>
          <w:sz w:val="24"/>
          <w:szCs w:val="24"/>
        </w:rPr>
        <w:t xml:space="preserve">osyoloji </w:t>
      </w:r>
      <w:r w:rsidRPr="00ED3698">
        <w:rPr>
          <w:rFonts w:ascii="Times New Roman" w:hAnsi="Times New Roman" w:cs="Times New Roman"/>
          <w:sz w:val="24"/>
          <w:szCs w:val="24"/>
        </w:rPr>
        <w:t>dallarından birinde</w:t>
      </w:r>
      <w:r w:rsidR="00FE61D6" w:rsidRPr="00ED3698">
        <w:rPr>
          <w:rFonts w:ascii="Times New Roman" w:hAnsi="Times New Roman" w:cs="Times New Roman"/>
          <w:sz w:val="24"/>
          <w:szCs w:val="24"/>
        </w:rPr>
        <w:t>, bilimsel araştırma ölçütlerine uygun</w:t>
      </w:r>
      <w:r w:rsidRPr="00ED3698">
        <w:rPr>
          <w:rFonts w:ascii="Times New Roman" w:hAnsi="Times New Roman" w:cs="Times New Roman"/>
          <w:sz w:val="24"/>
          <w:szCs w:val="24"/>
        </w:rPr>
        <w:t xml:space="preserve"> yazılmış olmalıdır.</w:t>
      </w:r>
      <w:r w:rsidR="00656B12" w:rsidRPr="00ED3698">
        <w:rPr>
          <w:rFonts w:ascii="Times New Roman" w:hAnsi="Times New Roman" w:cs="Times New Roman"/>
          <w:sz w:val="24"/>
          <w:szCs w:val="24"/>
        </w:rPr>
        <w:t xml:space="preserve"> Eserlerde kullanılan </w:t>
      </w:r>
      <w:r w:rsidR="00D16DC8" w:rsidRPr="00ED3698">
        <w:rPr>
          <w:rFonts w:ascii="Times New Roman" w:hAnsi="Times New Roman" w:cs="Times New Roman"/>
          <w:sz w:val="24"/>
          <w:szCs w:val="24"/>
        </w:rPr>
        <w:t>d</w:t>
      </w:r>
      <w:r w:rsidR="00656B12" w:rsidRPr="00ED3698">
        <w:rPr>
          <w:rFonts w:ascii="Times New Roman" w:hAnsi="Times New Roman" w:cs="Times New Roman"/>
          <w:sz w:val="24"/>
          <w:szCs w:val="24"/>
        </w:rPr>
        <w:t>il, Türkiye Türkçesi olacaktır.</w:t>
      </w:r>
    </w:p>
    <w:p w:rsidR="00763922" w:rsidRPr="00ED3698" w:rsidRDefault="003C3A2A" w:rsidP="00ED3698">
      <w:pPr>
        <w:pStyle w:val="ListeParagraf"/>
        <w:numPr>
          <w:ilvl w:val="0"/>
          <w:numId w:val="2"/>
        </w:numPr>
        <w:spacing w:after="120" w:line="360" w:lineRule="auto"/>
        <w:ind w:left="714" w:hanging="357"/>
        <w:contextualSpacing w:val="0"/>
        <w:jc w:val="both"/>
        <w:rPr>
          <w:rFonts w:ascii="Times New Roman" w:hAnsi="Times New Roman" w:cs="Times New Roman"/>
          <w:sz w:val="24"/>
          <w:szCs w:val="24"/>
        </w:rPr>
      </w:pPr>
      <w:r w:rsidRPr="00ED3698">
        <w:rPr>
          <w:rFonts w:ascii="Times New Roman" w:hAnsi="Times New Roman" w:cs="Times New Roman"/>
          <w:sz w:val="24"/>
          <w:szCs w:val="24"/>
        </w:rPr>
        <w:t>Daha önce herhangi bir yarışmada ödül almış eser ile başvuru yapılamaz.</w:t>
      </w:r>
      <w:r w:rsidR="00763922" w:rsidRPr="00ED3698">
        <w:rPr>
          <w:rFonts w:ascii="Times New Roman" w:hAnsi="Times New Roman" w:cs="Times New Roman"/>
          <w:sz w:val="24"/>
          <w:szCs w:val="24"/>
        </w:rPr>
        <w:t xml:space="preserve"> </w:t>
      </w:r>
    </w:p>
    <w:p w:rsidR="00763922" w:rsidRPr="00ED3698" w:rsidRDefault="009E1BBB" w:rsidP="00ED3698">
      <w:pPr>
        <w:pStyle w:val="ListeParagraf"/>
        <w:numPr>
          <w:ilvl w:val="0"/>
          <w:numId w:val="2"/>
        </w:numPr>
        <w:spacing w:after="120" w:line="360" w:lineRule="auto"/>
        <w:ind w:left="714" w:hanging="357"/>
        <w:contextualSpacing w:val="0"/>
        <w:jc w:val="both"/>
        <w:rPr>
          <w:rFonts w:ascii="Times New Roman" w:hAnsi="Times New Roman" w:cs="Times New Roman"/>
          <w:sz w:val="24"/>
          <w:szCs w:val="24"/>
        </w:rPr>
      </w:pPr>
      <w:r w:rsidRPr="00ED3698">
        <w:rPr>
          <w:rFonts w:ascii="Times New Roman" w:hAnsi="Times New Roman" w:cs="Times New Roman"/>
          <w:sz w:val="24"/>
          <w:szCs w:val="24"/>
        </w:rPr>
        <w:t>Seçici Kurul üyeleri yarışmaya katılamaz.</w:t>
      </w:r>
      <w:r w:rsidR="00763922" w:rsidRPr="00ED3698">
        <w:rPr>
          <w:rFonts w:ascii="Times New Roman" w:hAnsi="Times New Roman" w:cs="Times New Roman"/>
          <w:sz w:val="24"/>
          <w:szCs w:val="24"/>
        </w:rPr>
        <w:t xml:space="preserve"> </w:t>
      </w:r>
    </w:p>
    <w:p w:rsidR="00763922" w:rsidRPr="00ED3698" w:rsidRDefault="009054E0" w:rsidP="00ED3698">
      <w:pPr>
        <w:pStyle w:val="ListeParagraf"/>
        <w:numPr>
          <w:ilvl w:val="0"/>
          <w:numId w:val="2"/>
        </w:numPr>
        <w:spacing w:after="120" w:line="360" w:lineRule="auto"/>
        <w:ind w:left="714" w:hanging="357"/>
        <w:contextualSpacing w:val="0"/>
        <w:jc w:val="both"/>
        <w:rPr>
          <w:rFonts w:ascii="Times New Roman" w:hAnsi="Times New Roman" w:cs="Times New Roman"/>
          <w:sz w:val="24"/>
          <w:szCs w:val="24"/>
        </w:rPr>
      </w:pPr>
      <w:r w:rsidRPr="00ED3698">
        <w:rPr>
          <w:rFonts w:ascii="Times New Roman" w:hAnsi="Times New Roman" w:cs="Times New Roman"/>
          <w:sz w:val="24"/>
          <w:szCs w:val="24"/>
        </w:rPr>
        <w:t>Bir kitap, yazarı dışında başka kişi ya da kurumlar ta</w:t>
      </w:r>
      <w:r w:rsidR="00F44EE6" w:rsidRPr="00ED3698">
        <w:rPr>
          <w:rFonts w:ascii="Times New Roman" w:hAnsi="Times New Roman" w:cs="Times New Roman"/>
          <w:sz w:val="24"/>
          <w:szCs w:val="24"/>
        </w:rPr>
        <w:t xml:space="preserve">rafından da aday gösterilebilir. Ancak yazarı dışında başka kişi tarafından aday gösterilecek eserin </w:t>
      </w:r>
      <w:r w:rsidR="00016917" w:rsidRPr="00ED3698">
        <w:rPr>
          <w:rFonts w:ascii="Times New Roman" w:hAnsi="Times New Roman" w:cs="Times New Roman"/>
          <w:sz w:val="24"/>
          <w:szCs w:val="24"/>
        </w:rPr>
        <w:t>yayımlanmış</w:t>
      </w:r>
      <w:r w:rsidR="00F44EE6" w:rsidRPr="00ED3698">
        <w:rPr>
          <w:rFonts w:ascii="Times New Roman" w:hAnsi="Times New Roman" w:cs="Times New Roman"/>
          <w:sz w:val="24"/>
          <w:szCs w:val="24"/>
        </w:rPr>
        <w:t xml:space="preserve"> ve bandrollü olması gereklidir.</w:t>
      </w:r>
    </w:p>
    <w:p w:rsidR="00763922" w:rsidRPr="00ED3698" w:rsidRDefault="009054E0" w:rsidP="00ED3698">
      <w:pPr>
        <w:pStyle w:val="ListeParagraf"/>
        <w:numPr>
          <w:ilvl w:val="0"/>
          <w:numId w:val="2"/>
        </w:numPr>
        <w:spacing w:after="120" w:line="360" w:lineRule="auto"/>
        <w:ind w:left="714" w:hanging="357"/>
        <w:contextualSpacing w:val="0"/>
        <w:jc w:val="both"/>
        <w:rPr>
          <w:rFonts w:ascii="Times New Roman" w:hAnsi="Times New Roman" w:cs="Times New Roman"/>
          <w:sz w:val="24"/>
          <w:szCs w:val="24"/>
        </w:rPr>
      </w:pPr>
      <w:r w:rsidRPr="00ED3698">
        <w:rPr>
          <w:rFonts w:ascii="Times New Roman" w:hAnsi="Times New Roman" w:cs="Times New Roman"/>
          <w:sz w:val="24"/>
          <w:szCs w:val="24"/>
        </w:rPr>
        <w:t xml:space="preserve">Ödüle başvuracak ya da aday gösterilecek kişinin, kitap olarak </w:t>
      </w:r>
      <w:r w:rsidR="00016917" w:rsidRPr="00ED3698">
        <w:rPr>
          <w:rFonts w:ascii="Times New Roman" w:hAnsi="Times New Roman" w:cs="Times New Roman"/>
          <w:sz w:val="24"/>
          <w:szCs w:val="24"/>
        </w:rPr>
        <w:t>yayımlanmış</w:t>
      </w:r>
      <w:r w:rsidRPr="00ED3698">
        <w:rPr>
          <w:rFonts w:ascii="Times New Roman" w:hAnsi="Times New Roman" w:cs="Times New Roman"/>
          <w:sz w:val="24"/>
          <w:szCs w:val="24"/>
        </w:rPr>
        <w:t xml:space="preserve"> bandrollü yapıtının veya yayı</w:t>
      </w:r>
      <w:r w:rsidR="006459C5">
        <w:rPr>
          <w:rFonts w:ascii="Times New Roman" w:hAnsi="Times New Roman" w:cs="Times New Roman"/>
          <w:sz w:val="24"/>
          <w:szCs w:val="24"/>
        </w:rPr>
        <w:t>m</w:t>
      </w:r>
      <w:r w:rsidRPr="00ED3698">
        <w:rPr>
          <w:rFonts w:ascii="Times New Roman" w:hAnsi="Times New Roman" w:cs="Times New Roman"/>
          <w:sz w:val="24"/>
          <w:szCs w:val="24"/>
        </w:rPr>
        <w:t xml:space="preserve">lanmamış </w:t>
      </w:r>
      <w:r w:rsidR="006459C5">
        <w:rPr>
          <w:rFonts w:ascii="Times New Roman" w:hAnsi="Times New Roman" w:cs="Times New Roman"/>
          <w:sz w:val="24"/>
          <w:szCs w:val="24"/>
        </w:rPr>
        <w:t>yapıtının her birinden</w:t>
      </w:r>
      <w:r w:rsidRPr="00ED3698">
        <w:rPr>
          <w:rFonts w:ascii="Times New Roman" w:hAnsi="Times New Roman" w:cs="Times New Roman"/>
          <w:sz w:val="24"/>
          <w:szCs w:val="24"/>
        </w:rPr>
        <w:t xml:space="preserve"> 1</w:t>
      </w:r>
      <w:r w:rsidR="00016917" w:rsidRPr="00ED3698">
        <w:rPr>
          <w:rFonts w:ascii="Times New Roman" w:hAnsi="Times New Roman" w:cs="Times New Roman"/>
          <w:sz w:val="24"/>
          <w:szCs w:val="24"/>
        </w:rPr>
        <w:t>3 (on üç)</w:t>
      </w:r>
      <w:r w:rsidRPr="00ED3698">
        <w:rPr>
          <w:rFonts w:ascii="Times New Roman" w:hAnsi="Times New Roman" w:cs="Times New Roman"/>
          <w:sz w:val="24"/>
          <w:szCs w:val="24"/>
        </w:rPr>
        <w:t xml:space="preserve"> </w:t>
      </w:r>
      <w:r w:rsidR="006459C5">
        <w:rPr>
          <w:rFonts w:ascii="Times New Roman" w:hAnsi="Times New Roman" w:cs="Times New Roman"/>
          <w:sz w:val="24"/>
          <w:szCs w:val="24"/>
        </w:rPr>
        <w:t>adet olacak şekilde</w:t>
      </w:r>
      <w:r w:rsidRPr="00ED3698">
        <w:rPr>
          <w:rFonts w:ascii="Times New Roman" w:hAnsi="Times New Roman" w:cs="Times New Roman"/>
          <w:sz w:val="24"/>
          <w:szCs w:val="24"/>
        </w:rPr>
        <w:t xml:space="preserve">, </w:t>
      </w:r>
      <w:r w:rsidR="003C3A2A" w:rsidRPr="00ED3698">
        <w:rPr>
          <w:rFonts w:ascii="Times New Roman" w:hAnsi="Times New Roman" w:cs="Times New Roman"/>
          <w:sz w:val="24"/>
          <w:szCs w:val="24"/>
        </w:rPr>
        <w:t>yazarın</w:t>
      </w:r>
      <w:r w:rsidRPr="00ED3698">
        <w:rPr>
          <w:rFonts w:ascii="Times New Roman" w:hAnsi="Times New Roman" w:cs="Times New Roman"/>
          <w:sz w:val="24"/>
          <w:szCs w:val="24"/>
        </w:rPr>
        <w:t xml:space="preserve"> özgeçmiş yazısı ve iletişim bilgileriyle birlikte teslim edilmesi ya da şartnamede gösterilen adrese </w:t>
      </w:r>
      <w:r w:rsidR="00763922" w:rsidRPr="00ED3698">
        <w:rPr>
          <w:rFonts w:ascii="Times New Roman" w:hAnsi="Times New Roman" w:cs="Times New Roman"/>
          <w:sz w:val="24"/>
          <w:szCs w:val="24"/>
        </w:rPr>
        <w:t xml:space="preserve">taahhütlü olarak posta </w:t>
      </w:r>
      <w:r w:rsidR="00D16DC8" w:rsidRPr="00ED3698">
        <w:rPr>
          <w:rFonts w:ascii="Times New Roman" w:hAnsi="Times New Roman" w:cs="Times New Roman"/>
          <w:sz w:val="24"/>
          <w:szCs w:val="24"/>
        </w:rPr>
        <w:t xml:space="preserve">ile </w:t>
      </w:r>
      <w:r w:rsidRPr="00ED3698">
        <w:rPr>
          <w:rFonts w:ascii="Times New Roman" w:hAnsi="Times New Roman" w:cs="Times New Roman"/>
          <w:sz w:val="24"/>
          <w:szCs w:val="24"/>
        </w:rPr>
        <w:t>gönderilmesi gerek</w:t>
      </w:r>
      <w:r w:rsidR="006459C5">
        <w:rPr>
          <w:rFonts w:ascii="Times New Roman" w:hAnsi="Times New Roman" w:cs="Times New Roman"/>
          <w:sz w:val="24"/>
          <w:szCs w:val="24"/>
        </w:rPr>
        <w:t>lid</w:t>
      </w:r>
      <w:r w:rsidRPr="00ED3698">
        <w:rPr>
          <w:rFonts w:ascii="Times New Roman" w:hAnsi="Times New Roman" w:cs="Times New Roman"/>
          <w:sz w:val="24"/>
          <w:szCs w:val="24"/>
        </w:rPr>
        <w:t xml:space="preserve">ir. </w:t>
      </w:r>
      <w:r w:rsidR="00E27031" w:rsidRPr="00ED3698">
        <w:rPr>
          <w:rFonts w:ascii="Times New Roman" w:hAnsi="Times New Roman" w:cs="Times New Roman"/>
          <w:sz w:val="24"/>
          <w:szCs w:val="24"/>
        </w:rPr>
        <w:t>(</w:t>
      </w:r>
      <w:r w:rsidR="007B70DB" w:rsidRPr="00ED3698">
        <w:rPr>
          <w:rFonts w:ascii="Times New Roman" w:hAnsi="Times New Roman" w:cs="Times New Roman"/>
          <w:sz w:val="24"/>
          <w:szCs w:val="24"/>
        </w:rPr>
        <w:t>Onaylanmış d</w:t>
      </w:r>
      <w:r w:rsidR="00E27031" w:rsidRPr="00ED3698">
        <w:rPr>
          <w:rFonts w:ascii="Times New Roman" w:hAnsi="Times New Roman" w:cs="Times New Roman"/>
          <w:sz w:val="24"/>
          <w:szCs w:val="24"/>
        </w:rPr>
        <w:t xml:space="preserve">oktora </w:t>
      </w:r>
      <w:r w:rsidR="007B70DB" w:rsidRPr="00ED3698">
        <w:rPr>
          <w:rFonts w:ascii="Times New Roman" w:hAnsi="Times New Roman" w:cs="Times New Roman"/>
          <w:sz w:val="24"/>
          <w:szCs w:val="24"/>
        </w:rPr>
        <w:t>t</w:t>
      </w:r>
      <w:r w:rsidR="00E27031" w:rsidRPr="00ED3698">
        <w:rPr>
          <w:rFonts w:ascii="Times New Roman" w:hAnsi="Times New Roman" w:cs="Times New Roman"/>
          <w:sz w:val="24"/>
          <w:szCs w:val="24"/>
        </w:rPr>
        <w:t xml:space="preserve">ezleri mail yoluyla </w:t>
      </w:r>
      <w:r w:rsidR="00D16DC8" w:rsidRPr="00ED3698">
        <w:rPr>
          <w:rFonts w:ascii="Times New Roman" w:hAnsi="Times New Roman" w:cs="Times New Roman"/>
          <w:sz w:val="24"/>
          <w:szCs w:val="24"/>
        </w:rPr>
        <w:t>iletilebilir</w:t>
      </w:r>
      <w:r w:rsidR="00E27031" w:rsidRPr="00ED3698">
        <w:rPr>
          <w:rFonts w:ascii="Times New Roman" w:hAnsi="Times New Roman" w:cs="Times New Roman"/>
          <w:sz w:val="24"/>
          <w:szCs w:val="24"/>
        </w:rPr>
        <w:t>.)</w:t>
      </w:r>
      <w:r w:rsidR="00763922" w:rsidRPr="00ED3698">
        <w:rPr>
          <w:rFonts w:ascii="Times New Roman" w:hAnsi="Times New Roman" w:cs="Times New Roman"/>
          <w:sz w:val="24"/>
          <w:szCs w:val="24"/>
        </w:rPr>
        <w:t xml:space="preserve"> </w:t>
      </w:r>
      <w:r w:rsidR="00763922" w:rsidRPr="00ED3698">
        <w:rPr>
          <w:rFonts w:ascii="Times New Roman" w:eastAsia="Times New Roman" w:hAnsi="Times New Roman" w:cs="Times New Roman"/>
          <w:color w:val="222222"/>
          <w:sz w:val="24"/>
          <w:szCs w:val="24"/>
          <w:lang w:eastAsia="tr-TR"/>
        </w:rPr>
        <w:t xml:space="preserve">Zarfın ya da paketin üzerine </w:t>
      </w:r>
      <w:r w:rsidR="006459C5">
        <w:rPr>
          <w:rFonts w:ascii="Times New Roman" w:eastAsia="Times New Roman" w:hAnsi="Times New Roman" w:cs="Times New Roman"/>
          <w:color w:val="222222"/>
          <w:sz w:val="24"/>
          <w:szCs w:val="24"/>
          <w:lang w:eastAsia="tr-TR"/>
        </w:rPr>
        <w:t xml:space="preserve">eserin </w:t>
      </w:r>
      <w:r w:rsidR="00763922" w:rsidRPr="00ED3698">
        <w:rPr>
          <w:rFonts w:ascii="Times New Roman" w:eastAsia="Times New Roman" w:hAnsi="Times New Roman" w:cs="Times New Roman"/>
          <w:color w:val="222222"/>
          <w:sz w:val="24"/>
          <w:szCs w:val="24"/>
          <w:lang w:eastAsia="tr-TR"/>
        </w:rPr>
        <w:t xml:space="preserve">hangi dal ile ilgili olduğunun yazılması zorunludur. Ödül dallarında konu sınırlaması yoktur. </w:t>
      </w:r>
    </w:p>
    <w:p w:rsidR="00763922" w:rsidRPr="00ED3698" w:rsidRDefault="00656B12" w:rsidP="00ED3698">
      <w:pPr>
        <w:pStyle w:val="ListeParagraf"/>
        <w:numPr>
          <w:ilvl w:val="0"/>
          <w:numId w:val="2"/>
        </w:numPr>
        <w:spacing w:after="120" w:line="360" w:lineRule="auto"/>
        <w:ind w:left="714" w:hanging="357"/>
        <w:contextualSpacing w:val="0"/>
        <w:jc w:val="both"/>
        <w:rPr>
          <w:rFonts w:ascii="Times New Roman" w:hAnsi="Times New Roman" w:cs="Times New Roman"/>
          <w:sz w:val="24"/>
          <w:szCs w:val="24"/>
        </w:rPr>
      </w:pPr>
      <w:r w:rsidRPr="00ED3698">
        <w:rPr>
          <w:rFonts w:ascii="Times New Roman" w:hAnsi="Times New Roman" w:cs="Times New Roman"/>
          <w:sz w:val="24"/>
          <w:szCs w:val="24"/>
        </w:rPr>
        <w:t xml:space="preserve">Yarışmaya </w:t>
      </w:r>
      <w:r w:rsidR="000A7B2B" w:rsidRPr="00ED3698">
        <w:rPr>
          <w:rFonts w:ascii="Times New Roman" w:hAnsi="Times New Roman" w:cs="Times New Roman"/>
          <w:sz w:val="24"/>
          <w:szCs w:val="24"/>
        </w:rPr>
        <w:t xml:space="preserve">kendi </w:t>
      </w:r>
      <w:r w:rsidRPr="00ED3698">
        <w:rPr>
          <w:rFonts w:ascii="Times New Roman" w:hAnsi="Times New Roman" w:cs="Times New Roman"/>
          <w:sz w:val="24"/>
          <w:szCs w:val="24"/>
        </w:rPr>
        <w:t>eser dosyası ile katılanlar eserin bütünüyle kendilerine ait olduğunu ve bugüne kad</w:t>
      </w:r>
      <w:r w:rsidR="000A7B2B" w:rsidRPr="00ED3698">
        <w:rPr>
          <w:rFonts w:ascii="Times New Roman" w:hAnsi="Times New Roman" w:cs="Times New Roman"/>
          <w:sz w:val="24"/>
          <w:szCs w:val="24"/>
        </w:rPr>
        <w:t>ar düzenlenen hiçbir yarışmada ödül almadığını</w:t>
      </w:r>
      <w:r w:rsidRPr="00ED3698">
        <w:rPr>
          <w:rFonts w:ascii="Times New Roman" w:hAnsi="Times New Roman" w:cs="Times New Roman"/>
          <w:sz w:val="24"/>
          <w:szCs w:val="24"/>
        </w:rPr>
        <w:t xml:space="preserve">, düzenlenen </w:t>
      </w:r>
      <w:r w:rsidR="00D16DC8" w:rsidRPr="00ED3698">
        <w:rPr>
          <w:rFonts w:ascii="Times New Roman" w:hAnsi="Times New Roman" w:cs="Times New Roman"/>
          <w:sz w:val="24"/>
          <w:szCs w:val="24"/>
        </w:rPr>
        <w:t>ödül</w:t>
      </w:r>
      <w:r w:rsidRPr="00ED3698">
        <w:rPr>
          <w:rFonts w:ascii="Times New Roman" w:hAnsi="Times New Roman" w:cs="Times New Roman"/>
          <w:sz w:val="24"/>
          <w:szCs w:val="24"/>
        </w:rPr>
        <w:t xml:space="preserve"> şartnamesini aynen kabul ettiklerini belirten yazılı ve imzalı EK-1 belgeyi tarafımıza göndermekle/vermekle yükümlüdürler.</w:t>
      </w:r>
      <w:r w:rsidR="00CB5536" w:rsidRPr="00ED3698">
        <w:rPr>
          <w:rFonts w:ascii="Times New Roman" w:hAnsi="Times New Roman" w:cs="Times New Roman"/>
          <w:sz w:val="24"/>
          <w:szCs w:val="24"/>
        </w:rPr>
        <w:t xml:space="preserve"> </w:t>
      </w:r>
      <w:r w:rsidR="00D16DC8" w:rsidRPr="00ED3698">
        <w:rPr>
          <w:rFonts w:ascii="Times New Roman" w:hAnsi="Times New Roman" w:cs="Times New Roman"/>
          <w:sz w:val="24"/>
          <w:szCs w:val="24"/>
        </w:rPr>
        <w:t>Ödüle</w:t>
      </w:r>
      <w:r w:rsidR="00CB5536" w:rsidRPr="00ED3698">
        <w:rPr>
          <w:rFonts w:ascii="Times New Roman" w:hAnsi="Times New Roman" w:cs="Times New Roman"/>
          <w:sz w:val="24"/>
          <w:szCs w:val="24"/>
        </w:rPr>
        <w:t xml:space="preserve"> birden fazla eser ile katılacak olan </w:t>
      </w:r>
      <w:r w:rsidR="00D16DC8" w:rsidRPr="00ED3698">
        <w:rPr>
          <w:rFonts w:ascii="Times New Roman" w:hAnsi="Times New Roman" w:cs="Times New Roman"/>
          <w:sz w:val="24"/>
          <w:szCs w:val="24"/>
        </w:rPr>
        <w:t>adayların</w:t>
      </w:r>
      <w:r w:rsidR="00CB5536" w:rsidRPr="00ED3698">
        <w:rPr>
          <w:rFonts w:ascii="Times New Roman" w:hAnsi="Times New Roman" w:cs="Times New Roman"/>
          <w:sz w:val="24"/>
          <w:szCs w:val="24"/>
        </w:rPr>
        <w:t xml:space="preserve"> bu belgeyi her eser için ayrı ayrı doldurup zarflaması gerekmektedir.</w:t>
      </w:r>
    </w:p>
    <w:p w:rsidR="00763922" w:rsidRPr="00ED3698" w:rsidRDefault="00D16DC8" w:rsidP="00ED3698">
      <w:pPr>
        <w:pStyle w:val="ListeParagraf"/>
        <w:numPr>
          <w:ilvl w:val="0"/>
          <w:numId w:val="2"/>
        </w:numPr>
        <w:spacing w:after="120" w:line="360" w:lineRule="auto"/>
        <w:ind w:left="714" w:hanging="357"/>
        <w:contextualSpacing w:val="0"/>
        <w:jc w:val="both"/>
        <w:rPr>
          <w:rFonts w:ascii="Times New Roman" w:hAnsi="Times New Roman" w:cs="Times New Roman"/>
          <w:sz w:val="24"/>
          <w:szCs w:val="24"/>
        </w:rPr>
      </w:pPr>
      <w:r w:rsidRPr="00ED3698">
        <w:rPr>
          <w:rFonts w:ascii="Times New Roman" w:hAnsi="Times New Roman" w:cs="Times New Roman"/>
          <w:sz w:val="24"/>
          <w:szCs w:val="24"/>
        </w:rPr>
        <w:lastRenderedPageBreak/>
        <w:t>Ödüle</w:t>
      </w:r>
      <w:r w:rsidR="00656B12" w:rsidRPr="00ED3698">
        <w:rPr>
          <w:rFonts w:ascii="Times New Roman" w:hAnsi="Times New Roman" w:cs="Times New Roman"/>
          <w:sz w:val="24"/>
          <w:szCs w:val="24"/>
        </w:rPr>
        <w:t xml:space="preserve"> gönderilen eserlerin, bu şartnamenin herhangi bir maddesine aykırılığının tespit edilmesi durumunda, söz konusu eserle</w:t>
      </w:r>
      <w:r w:rsidRPr="00ED3698">
        <w:rPr>
          <w:rFonts w:ascii="Times New Roman" w:hAnsi="Times New Roman" w:cs="Times New Roman"/>
          <w:sz w:val="24"/>
          <w:szCs w:val="24"/>
        </w:rPr>
        <w:t>r değerlendirme</w:t>
      </w:r>
      <w:r w:rsidR="00656B12" w:rsidRPr="00ED3698">
        <w:rPr>
          <w:rFonts w:ascii="Times New Roman" w:hAnsi="Times New Roman" w:cs="Times New Roman"/>
          <w:sz w:val="24"/>
          <w:szCs w:val="24"/>
        </w:rPr>
        <w:t xml:space="preserve"> dışı bırakılır.</w:t>
      </w:r>
    </w:p>
    <w:p w:rsidR="00763922" w:rsidRPr="00ED3698" w:rsidRDefault="00286209" w:rsidP="00ED3698">
      <w:pPr>
        <w:pStyle w:val="ListeParagraf"/>
        <w:numPr>
          <w:ilvl w:val="0"/>
          <w:numId w:val="2"/>
        </w:numPr>
        <w:spacing w:after="120" w:line="360" w:lineRule="auto"/>
        <w:ind w:left="714" w:hanging="357"/>
        <w:contextualSpacing w:val="0"/>
        <w:jc w:val="both"/>
        <w:rPr>
          <w:rFonts w:ascii="Times New Roman" w:hAnsi="Times New Roman" w:cs="Times New Roman"/>
          <w:sz w:val="24"/>
          <w:szCs w:val="24"/>
        </w:rPr>
      </w:pPr>
      <w:r w:rsidRPr="00ED3698">
        <w:rPr>
          <w:rFonts w:ascii="Times New Roman" w:hAnsi="Times New Roman" w:cs="Times New Roman"/>
          <w:sz w:val="24"/>
          <w:szCs w:val="24"/>
        </w:rPr>
        <w:t>Başvuru için gönderilen eserler ba</w:t>
      </w:r>
      <w:r w:rsidR="00F44EE6" w:rsidRPr="00ED3698">
        <w:rPr>
          <w:rFonts w:ascii="Times New Roman" w:hAnsi="Times New Roman" w:cs="Times New Roman"/>
          <w:sz w:val="24"/>
          <w:szCs w:val="24"/>
        </w:rPr>
        <w:t>şvuran kişilere iade edilmez</w:t>
      </w:r>
      <w:r w:rsidRPr="00ED3698">
        <w:rPr>
          <w:rFonts w:ascii="Times New Roman" w:hAnsi="Times New Roman" w:cs="Times New Roman"/>
          <w:sz w:val="24"/>
          <w:szCs w:val="24"/>
        </w:rPr>
        <w:t>.</w:t>
      </w:r>
    </w:p>
    <w:p w:rsidR="00763922" w:rsidRPr="00ED3698" w:rsidRDefault="00763922" w:rsidP="00ED3698">
      <w:pPr>
        <w:pStyle w:val="ListeParagraf"/>
        <w:numPr>
          <w:ilvl w:val="0"/>
          <w:numId w:val="2"/>
        </w:numPr>
        <w:spacing w:after="120" w:line="360" w:lineRule="auto"/>
        <w:ind w:left="714" w:hanging="357"/>
        <w:contextualSpacing w:val="0"/>
        <w:jc w:val="both"/>
        <w:rPr>
          <w:rFonts w:ascii="Times New Roman" w:hAnsi="Times New Roman" w:cs="Times New Roman"/>
          <w:sz w:val="24"/>
          <w:szCs w:val="24"/>
        </w:rPr>
      </w:pPr>
      <w:r w:rsidRPr="00ED3698">
        <w:rPr>
          <w:rFonts w:ascii="Times New Roman" w:eastAsia="Times New Roman" w:hAnsi="Times New Roman" w:cs="Times New Roman"/>
          <w:color w:val="222222"/>
          <w:sz w:val="24"/>
          <w:szCs w:val="24"/>
          <w:lang w:eastAsia="tr-TR"/>
        </w:rPr>
        <w:t>Adaylar gerçek ad ve adresleri ile telefon numaralarını belirtmek zorundadırlar. Ancak adaylar ad ve adreslerinin saklı tutulmasını isteyebilirler.</w:t>
      </w:r>
    </w:p>
    <w:p w:rsidR="00F44EE6" w:rsidRPr="00ED3698" w:rsidRDefault="00F44EE6" w:rsidP="00ED3698">
      <w:pPr>
        <w:pStyle w:val="ListeParagraf"/>
        <w:numPr>
          <w:ilvl w:val="0"/>
          <w:numId w:val="2"/>
        </w:numPr>
        <w:spacing w:after="120" w:line="360" w:lineRule="auto"/>
        <w:ind w:left="714" w:hanging="357"/>
        <w:contextualSpacing w:val="0"/>
        <w:jc w:val="both"/>
        <w:rPr>
          <w:rFonts w:ascii="Times New Roman" w:hAnsi="Times New Roman" w:cs="Times New Roman"/>
          <w:sz w:val="24"/>
          <w:szCs w:val="24"/>
        </w:rPr>
      </w:pPr>
      <w:r w:rsidRPr="00ED3698">
        <w:rPr>
          <w:rFonts w:ascii="Times New Roman" w:hAnsi="Times New Roman" w:cs="Times New Roman"/>
          <w:sz w:val="24"/>
          <w:szCs w:val="24"/>
        </w:rPr>
        <w:t xml:space="preserve">Eserlerin gönderileceği </w:t>
      </w:r>
      <w:r w:rsidR="00E27031" w:rsidRPr="00ED3698">
        <w:rPr>
          <w:rFonts w:ascii="Times New Roman" w:hAnsi="Times New Roman" w:cs="Times New Roman"/>
          <w:sz w:val="24"/>
          <w:szCs w:val="24"/>
        </w:rPr>
        <w:t xml:space="preserve">posta </w:t>
      </w:r>
      <w:r w:rsidRPr="00ED3698">
        <w:rPr>
          <w:rFonts w:ascii="Times New Roman" w:hAnsi="Times New Roman" w:cs="Times New Roman"/>
          <w:sz w:val="24"/>
          <w:szCs w:val="24"/>
        </w:rPr>
        <w:t>adres</w:t>
      </w:r>
      <w:r w:rsidR="00E27031" w:rsidRPr="00ED3698">
        <w:rPr>
          <w:rFonts w:ascii="Times New Roman" w:hAnsi="Times New Roman" w:cs="Times New Roman"/>
          <w:sz w:val="24"/>
          <w:szCs w:val="24"/>
        </w:rPr>
        <w:t>i ve</w:t>
      </w:r>
      <w:r w:rsidR="00405185">
        <w:rPr>
          <w:rFonts w:ascii="Times New Roman" w:hAnsi="Times New Roman" w:cs="Times New Roman"/>
          <w:sz w:val="24"/>
          <w:szCs w:val="24"/>
        </w:rPr>
        <w:t xml:space="preserve"> doktora tezleri için</w:t>
      </w:r>
      <w:r w:rsidR="00E27031" w:rsidRPr="00ED3698">
        <w:rPr>
          <w:rFonts w:ascii="Times New Roman" w:hAnsi="Times New Roman" w:cs="Times New Roman"/>
          <w:sz w:val="24"/>
          <w:szCs w:val="24"/>
        </w:rPr>
        <w:t xml:space="preserve"> mail</w:t>
      </w:r>
      <w:r w:rsidRPr="00ED3698">
        <w:rPr>
          <w:rFonts w:ascii="Times New Roman" w:hAnsi="Times New Roman" w:cs="Times New Roman"/>
          <w:sz w:val="24"/>
          <w:szCs w:val="24"/>
        </w:rPr>
        <w:t xml:space="preserve">: </w:t>
      </w:r>
    </w:p>
    <w:p w:rsidR="00E62904" w:rsidRPr="00ED3698" w:rsidRDefault="00F44EE6" w:rsidP="00ED3698">
      <w:pPr>
        <w:pStyle w:val="ListeParagraf"/>
        <w:spacing w:line="360" w:lineRule="auto"/>
        <w:jc w:val="both"/>
        <w:rPr>
          <w:rFonts w:ascii="Times New Roman" w:hAnsi="Times New Roman" w:cs="Times New Roman"/>
          <w:sz w:val="24"/>
          <w:szCs w:val="24"/>
        </w:rPr>
      </w:pPr>
      <w:r w:rsidRPr="00ED3698">
        <w:rPr>
          <w:rFonts w:ascii="Times New Roman" w:hAnsi="Times New Roman" w:cs="Times New Roman"/>
          <w:sz w:val="24"/>
          <w:szCs w:val="24"/>
        </w:rPr>
        <w:t>Tekin Yayın Dağıtım San. Tic. Ltd. Şti.: Mimar Sinan Mahallesi Atlas Çıkmazı Sok. No:</w:t>
      </w:r>
      <w:r w:rsidR="00A424A8">
        <w:rPr>
          <w:rFonts w:ascii="Times New Roman" w:hAnsi="Times New Roman" w:cs="Times New Roman"/>
          <w:sz w:val="24"/>
          <w:szCs w:val="24"/>
        </w:rPr>
        <w:t xml:space="preserve"> </w:t>
      </w:r>
      <w:r w:rsidRPr="00ED3698">
        <w:rPr>
          <w:rFonts w:ascii="Times New Roman" w:hAnsi="Times New Roman" w:cs="Times New Roman"/>
          <w:sz w:val="24"/>
          <w:szCs w:val="24"/>
        </w:rPr>
        <w:t>7, 34672 Üsküdar/İstanbul</w:t>
      </w:r>
      <w:r w:rsidR="00A424A8">
        <w:rPr>
          <w:rFonts w:ascii="Times New Roman" w:hAnsi="Times New Roman" w:cs="Times New Roman"/>
          <w:sz w:val="24"/>
          <w:szCs w:val="24"/>
        </w:rPr>
        <w:t>,</w:t>
      </w:r>
      <w:r w:rsidR="00E62904" w:rsidRPr="00ED3698">
        <w:rPr>
          <w:rFonts w:ascii="Times New Roman" w:hAnsi="Times New Roman" w:cs="Times New Roman"/>
          <w:sz w:val="24"/>
          <w:szCs w:val="24"/>
        </w:rPr>
        <w:t xml:space="preserve"> </w:t>
      </w:r>
      <w:hyperlink r:id="rId7" w:history="1">
        <w:r w:rsidR="00E27031" w:rsidRPr="00ED3698">
          <w:rPr>
            <w:rStyle w:val="Kpr"/>
            <w:rFonts w:ascii="Times New Roman" w:hAnsi="Times New Roman" w:cs="Times New Roman"/>
            <w:sz w:val="24"/>
            <w:szCs w:val="24"/>
          </w:rPr>
          <w:t>info@tekinyayinevi.com.tr</w:t>
        </w:r>
      </w:hyperlink>
      <w:r w:rsidR="00E27031" w:rsidRPr="00ED3698">
        <w:rPr>
          <w:rFonts w:ascii="Times New Roman" w:hAnsi="Times New Roman" w:cs="Times New Roman"/>
          <w:sz w:val="24"/>
          <w:szCs w:val="24"/>
        </w:rPr>
        <w:t xml:space="preserve"> </w:t>
      </w:r>
    </w:p>
    <w:p w:rsidR="00656B12" w:rsidRDefault="003C3A2A" w:rsidP="00ED3698">
      <w:pPr>
        <w:pStyle w:val="ListeParagraf"/>
        <w:numPr>
          <w:ilvl w:val="0"/>
          <w:numId w:val="2"/>
        </w:numPr>
        <w:spacing w:line="360" w:lineRule="auto"/>
        <w:jc w:val="both"/>
        <w:rPr>
          <w:rFonts w:ascii="Times New Roman" w:hAnsi="Times New Roman" w:cs="Times New Roman"/>
          <w:sz w:val="24"/>
          <w:szCs w:val="24"/>
        </w:rPr>
      </w:pPr>
      <w:r w:rsidRPr="00ED3698">
        <w:rPr>
          <w:rFonts w:ascii="Times New Roman" w:hAnsi="Times New Roman" w:cs="Times New Roman"/>
          <w:sz w:val="24"/>
          <w:szCs w:val="24"/>
        </w:rPr>
        <w:t>Yarışmanın son başvuru tarihi 30</w:t>
      </w:r>
      <w:r w:rsidR="00D16DC8" w:rsidRPr="00ED3698">
        <w:rPr>
          <w:rFonts w:ascii="Times New Roman" w:hAnsi="Times New Roman" w:cs="Times New Roman"/>
          <w:sz w:val="24"/>
          <w:szCs w:val="24"/>
        </w:rPr>
        <w:t xml:space="preserve"> Haziran </w:t>
      </w:r>
      <w:r w:rsidRPr="00ED3698">
        <w:rPr>
          <w:rFonts w:ascii="Times New Roman" w:hAnsi="Times New Roman" w:cs="Times New Roman"/>
          <w:sz w:val="24"/>
          <w:szCs w:val="24"/>
        </w:rPr>
        <w:t>2022 mesai bitimine</w:t>
      </w:r>
      <w:r w:rsidR="00E27031" w:rsidRPr="00ED3698">
        <w:rPr>
          <w:rFonts w:ascii="Times New Roman" w:hAnsi="Times New Roman" w:cs="Times New Roman"/>
          <w:sz w:val="24"/>
          <w:szCs w:val="24"/>
        </w:rPr>
        <w:t xml:space="preserve"> </w:t>
      </w:r>
      <w:r w:rsidRPr="00ED3698">
        <w:rPr>
          <w:rFonts w:ascii="Times New Roman" w:hAnsi="Times New Roman" w:cs="Times New Roman"/>
          <w:sz w:val="24"/>
          <w:szCs w:val="24"/>
        </w:rPr>
        <w:t>(1</w:t>
      </w:r>
      <w:r w:rsidR="00700E86">
        <w:rPr>
          <w:rFonts w:ascii="Times New Roman" w:hAnsi="Times New Roman" w:cs="Times New Roman"/>
          <w:sz w:val="24"/>
          <w:szCs w:val="24"/>
        </w:rPr>
        <w:t>8</w:t>
      </w:r>
      <w:r w:rsidRPr="00ED3698">
        <w:rPr>
          <w:rFonts w:ascii="Times New Roman" w:hAnsi="Times New Roman" w:cs="Times New Roman"/>
          <w:sz w:val="24"/>
          <w:szCs w:val="24"/>
        </w:rPr>
        <w:t xml:space="preserve">.00) kadardır. </w:t>
      </w:r>
      <w:r w:rsidR="00F44EE6" w:rsidRPr="00ED3698">
        <w:rPr>
          <w:rFonts w:ascii="Times New Roman" w:hAnsi="Times New Roman" w:cs="Times New Roman"/>
          <w:sz w:val="24"/>
          <w:szCs w:val="24"/>
        </w:rPr>
        <w:t>Son</w:t>
      </w:r>
      <w:r w:rsidR="00E62904" w:rsidRPr="00ED3698">
        <w:rPr>
          <w:rFonts w:ascii="Times New Roman" w:hAnsi="Times New Roman" w:cs="Times New Roman"/>
          <w:sz w:val="24"/>
          <w:szCs w:val="24"/>
        </w:rPr>
        <w:t xml:space="preserve"> </w:t>
      </w:r>
      <w:r w:rsidR="00F44EE6" w:rsidRPr="00ED3698">
        <w:rPr>
          <w:rFonts w:ascii="Times New Roman" w:hAnsi="Times New Roman" w:cs="Times New Roman"/>
          <w:sz w:val="24"/>
          <w:szCs w:val="24"/>
        </w:rPr>
        <w:t xml:space="preserve">başvuru tarihinden 15 gün önce duyurulması şartı ile son başvuru tarihi </w:t>
      </w:r>
      <w:r w:rsidRPr="00ED3698">
        <w:rPr>
          <w:rFonts w:ascii="Times New Roman" w:hAnsi="Times New Roman" w:cs="Times New Roman"/>
          <w:sz w:val="24"/>
          <w:szCs w:val="24"/>
        </w:rPr>
        <w:t>Seçici K</w:t>
      </w:r>
      <w:r w:rsidR="00F44EE6" w:rsidRPr="00ED3698">
        <w:rPr>
          <w:rFonts w:ascii="Times New Roman" w:hAnsi="Times New Roman" w:cs="Times New Roman"/>
          <w:sz w:val="24"/>
          <w:szCs w:val="24"/>
        </w:rPr>
        <w:t>urul'un kararıyla</w:t>
      </w:r>
      <w:r w:rsidRPr="00ED3698">
        <w:rPr>
          <w:rFonts w:ascii="Times New Roman" w:hAnsi="Times New Roman" w:cs="Times New Roman"/>
          <w:sz w:val="24"/>
          <w:szCs w:val="24"/>
        </w:rPr>
        <w:t xml:space="preserve"> uzatılabilir.</w:t>
      </w:r>
    </w:p>
    <w:p w:rsidR="00A424A8" w:rsidRPr="00ED3698" w:rsidRDefault="00A424A8" w:rsidP="00405185">
      <w:pPr>
        <w:pStyle w:val="ListeParagraf"/>
        <w:spacing w:line="360" w:lineRule="auto"/>
        <w:jc w:val="both"/>
        <w:rPr>
          <w:rFonts w:ascii="Times New Roman" w:hAnsi="Times New Roman" w:cs="Times New Roman"/>
          <w:sz w:val="24"/>
          <w:szCs w:val="24"/>
        </w:rPr>
      </w:pPr>
      <w:bookmarkStart w:id="0" w:name="_GoBack"/>
      <w:bookmarkEnd w:id="0"/>
    </w:p>
    <w:p w:rsidR="00F47DD2" w:rsidRDefault="00F47DD2" w:rsidP="00ED3698">
      <w:pPr>
        <w:pStyle w:val="KonuBal"/>
        <w:rPr>
          <w:b/>
          <w:bCs/>
          <w:sz w:val="28"/>
          <w:szCs w:val="28"/>
        </w:rPr>
      </w:pPr>
      <w:r w:rsidRPr="00ED3698">
        <w:rPr>
          <w:b/>
          <w:bCs/>
          <w:sz w:val="28"/>
          <w:szCs w:val="28"/>
        </w:rPr>
        <w:t>ESERLERİN TESLİMİ</w:t>
      </w:r>
      <w:r w:rsidR="00ED3698">
        <w:rPr>
          <w:b/>
          <w:bCs/>
          <w:sz w:val="28"/>
          <w:szCs w:val="28"/>
        </w:rPr>
        <w:t>:</w:t>
      </w:r>
    </w:p>
    <w:p w:rsidR="00A424A8" w:rsidRPr="00E61974" w:rsidRDefault="00A424A8" w:rsidP="00E61974"/>
    <w:p w:rsidR="00F47DD2" w:rsidRPr="00F47DD2" w:rsidRDefault="00F47DD2" w:rsidP="00ED3698">
      <w:pPr>
        <w:spacing w:line="360" w:lineRule="auto"/>
        <w:jc w:val="both"/>
        <w:rPr>
          <w:rFonts w:ascii="Times New Roman" w:hAnsi="Times New Roman" w:cs="Times New Roman"/>
          <w:sz w:val="24"/>
          <w:szCs w:val="24"/>
        </w:rPr>
      </w:pPr>
      <w:r w:rsidRPr="00F47DD2">
        <w:rPr>
          <w:rFonts w:ascii="Times New Roman" w:hAnsi="Times New Roman" w:cs="Times New Roman"/>
          <w:sz w:val="24"/>
          <w:szCs w:val="24"/>
        </w:rPr>
        <w:t>Yarışmaya katılacak dosya sahipleri</w:t>
      </w:r>
      <w:r w:rsidR="00D16DC8">
        <w:rPr>
          <w:rFonts w:ascii="Times New Roman" w:hAnsi="Times New Roman" w:cs="Times New Roman"/>
          <w:sz w:val="24"/>
          <w:szCs w:val="24"/>
        </w:rPr>
        <w:t>,</w:t>
      </w:r>
      <w:r w:rsidRPr="00F47DD2">
        <w:rPr>
          <w:rFonts w:ascii="Times New Roman" w:hAnsi="Times New Roman" w:cs="Times New Roman"/>
          <w:sz w:val="24"/>
          <w:szCs w:val="24"/>
        </w:rPr>
        <w:t xml:space="preserve"> eserlerini kendileri v</w:t>
      </w:r>
      <w:r>
        <w:rPr>
          <w:rFonts w:ascii="Times New Roman" w:hAnsi="Times New Roman" w:cs="Times New Roman"/>
          <w:sz w:val="24"/>
          <w:szCs w:val="24"/>
        </w:rPr>
        <w:t xml:space="preserve">eya bir yakınları aracılığı ile aşağıda belirtilen adrese </w:t>
      </w:r>
      <w:r w:rsidR="001E4282">
        <w:rPr>
          <w:rFonts w:ascii="Times New Roman" w:hAnsi="Times New Roman" w:cs="Times New Roman"/>
          <w:sz w:val="24"/>
          <w:szCs w:val="24"/>
        </w:rPr>
        <w:t>30</w:t>
      </w:r>
      <w:r w:rsidR="00D16DC8">
        <w:rPr>
          <w:rFonts w:ascii="Times New Roman" w:hAnsi="Times New Roman" w:cs="Times New Roman"/>
          <w:sz w:val="24"/>
          <w:szCs w:val="24"/>
        </w:rPr>
        <w:t xml:space="preserve"> Haziran </w:t>
      </w:r>
      <w:r w:rsidR="001E4282">
        <w:rPr>
          <w:rFonts w:ascii="Times New Roman" w:hAnsi="Times New Roman" w:cs="Times New Roman"/>
          <w:sz w:val="24"/>
          <w:szCs w:val="24"/>
        </w:rPr>
        <w:t>2022 mesai bitimine</w:t>
      </w:r>
      <w:r w:rsidR="007B70DB">
        <w:rPr>
          <w:rFonts w:ascii="Times New Roman" w:hAnsi="Times New Roman" w:cs="Times New Roman"/>
          <w:sz w:val="24"/>
          <w:szCs w:val="24"/>
        </w:rPr>
        <w:t xml:space="preserve"> </w:t>
      </w:r>
      <w:r w:rsidR="001E4282">
        <w:rPr>
          <w:rFonts w:ascii="Times New Roman" w:hAnsi="Times New Roman" w:cs="Times New Roman"/>
          <w:sz w:val="24"/>
          <w:szCs w:val="24"/>
        </w:rPr>
        <w:t>(1</w:t>
      </w:r>
      <w:r w:rsidR="00F453F8">
        <w:rPr>
          <w:rFonts w:ascii="Times New Roman" w:hAnsi="Times New Roman" w:cs="Times New Roman"/>
          <w:sz w:val="24"/>
          <w:szCs w:val="24"/>
        </w:rPr>
        <w:t>8</w:t>
      </w:r>
      <w:r w:rsidR="001E4282">
        <w:rPr>
          <w:rFonts w:ascii="Times New Roman" w:hAnsi="Times New Roman" w:cs="Times New Roman"/>
          <w:sz w:val="24"/>
          <w:szCs w:val="24"/>
        </w:rPr>
        <w:t>.00)</w:t>
      </w:r>
      <w:r>
        <w:rPr>
          <w:rFonts w:ascii="Times New Roman" w:hAnsi="Times New Roman" w:cs="Times New Roman"/>
          <w:sz w:val="24"/>
          <w:szCs w:val="24"/>
        </w:rPr>
        <w:t xml:space="preserve"> kadar teslim edeceklerdir.</w:t>
      </w:r>
      <w:r w:rsidR="00405185">
        <w:rPr>
          <w:rFonts w:ascii="Times New Roman" w:hAnsi="Times New Roman" w:cs="Times New Roman"/>
          <w:sz w:val="24"/>
          <w:szCs w:val="24"/>
        </w:rPr>
        <w:t xml:space="preserve"> Doktora tezlerinde mail yoluyla gönderim kabul edilebilecektir. </w:t>
      </w:r>
    </w:p>
    <w:p w:rsidR="00F453F8" w:rsidRPr="00E61974" w:rsidRDefault="00E27031" w:rsidP="00ED3698">
      <w:pPr>
        <w:spacing w:after="120" w:line="360" w:lineRule="auto"/>
        <w:jc w:val="both"/>
        <w:rPr>
          <w:rFonts w:ascii="Times New Roman" w:hAnsi="Times New Roman" w:cs="Times New Roman"/>
          <w:b/>
          <w:bCs/>
          <w:sz w:val="24"/>
          <w:szCs w:val="24"/>
          <w:u w:val="single"/>
        </w:rPr>
      </w:pPr>
      <w:r w:rsidRPr="00E61974">
        <w:rPr>
          <w:rFonts w:ascii="Times New Roman" w:hAnsi="Times New Roman" w:cs="Times New Roman"/>
          <w:b/>
          <w:bCs/>
          <w:sz w:val="24"/>
          <w:szCs w:val="24"/>
          <w:u w:val="single"/>
        </w:rPr>
        <w:t xml:space="preserve">Posta </w:t>
      </w:r>
      <w:r w:rsidR="00F47DD2" w:rsidRPr="00E61974">
        <w:rPr>
          <w:rFonts w:ascii="Times New Roman" w:hAnsi="Times New Roman" w:cs="Times New Roman"/>
          <w:b/>
          <w:bCs/>
          <w:sz w:val="24"/>
          <w:szCs w:val="24"/>
          <w:u w:val="single"/>
        </w:rPr>
        <w:t>Adres</w:t>
      </w:r>
      <w:r w:rsidRPr="00E61974">
        <w:rPr>
          <w:rFonts w:ascii="Times New Roman" w:hAnsi="Times New Roman" w:cs="Times New Roman"/>
          <w:b/>
          <w:bCs/>
          <w:sz w:val="24"/>
          <w:szCs w:val="24"/>
          <w:u w:val="single"/>
        </w:rPr>
        <w:t>i ve Mail</w:t>
      </w:r>
      <w:r w:rsidR="00F47DD2" w:rsidRPr="00E61974">
        <w:rPr>
          <w:rFonts w:ascii="Times New Roman" w:hAnsi="Times New Roman" w:cs="Times New Roman"/>
          <w:b/>
          <w:bCs/>
          <w:sz w:val="24"/>
          <w:szCs w:val="24"/>
          <w:u w:val="single"/>
        </w:rPr>
        <w:t>:</w:t>
      </w:r>
      <w:r w:rsidR="00F453F8" w:rsidRPr="00E61974">
        <w:rPr>
          <w:rFonts w:ascii="Times New Roman" w:hAnsi="Times New Roman" w:cs="Times New Roman"/>
          <w:b/>
          <w:bCs/>
          <w:sz w:val="24"/>
          <w:szCs w:val="24"/>
          <w:u w:val="single"/>
        </w:rPr>
        <w:t xml:space="preserve"> </w:t>
      </w:r>
    </w:p>
    <w:p w:rsidR="00E27031" w:rsidRPr="00E61974" w:rsidRDefault="00F453F8" w:rsidP="00ED3698">
      <w:pPr>
        <w:spacing w:line="360" w:lineRule="auto"/>
        <w:jc w:val="both"/>
        <w:rPr>
          <w:rFonts w:ascii="Times New Roman" w:hAnsi="Times New Roman" w:cs="Times New Roman"/>
          <w:b/>
          <w:bCs/>
          <w:sz w:val="24"/>
          <w:szCs w:val="24"/>
        </w:rPr>
      </w:pPr>
      <w:r w:rsidRPr="00E61974">
        <w:rPr>
          <w:rFonts w:ascii="Times New Roman" w:hAnsi="Times New Roman" w:cs="Times New Roman"/>
          <w:b/>
          <w:bCs/>
          <w:sz w:val="24"/>
          <w:szCs w:val="24"/>
        </w:rPr>
        <w:t>Tekin Yayın Dağıtım San. Tic. Ltd. Şti.: Üsküdar Mimar Sinan Mahallesi Atlas Çıkmazı Sok. No:</w:t>
      </w:r>
      <w:r w:rsidR="00764AF0" w:rsidRPr="00E61974">
        <w:rPr>
          <w:rFonts w:ascii="Times New Roman" w:hAnsi="Times New Roman" w:cs="Times New Roman"/>
          <w:b/>
          <w:bCs/>
          <w:sz w:val="24"/>
          <w:szCs w:val="24"/>
        </w:rPr>
        <w:t xml:space="preserve"> </w:t>
      </w:r>
      <w:r w:rsidRPr="00E61974">
        <w:rPr>
          <w:rFonts w:ascii="Times New Roman" w:hAnsi="Times New Roman" w:cs="Times New Roman"/>
          <w:b/>
          <w:bCs/>
          <w:sz w:val="24"/>
          <w:szCs w:val="24"/>
        </w:rPr>
        <w:t>7, 34672 Üsküdar/İstanbul</w:t>
      </w:r>
      <w:r w:rsidR="00405185" w:rsidRPr="00E61974">
        <w:rPr>
          <w:rFonts w:ascii="Times New Roman" w:hAnsi="Times New Roman" w:cs="Times New Roman"/>
          <w:b/>
          <w:bCs/>
          <w:sz w:val="24"/>
          <w:szCs w:val="24"/>
        </w:rPr>
        <w:t xml:space="preserve">, </w:t>
      </w:r>
      <w:r w:rsidR="00E27031" w:rsidRPr="00E61974">
        <w:rPr>
          <w:rFonts w:ascii="Times New Roman" w:hAnsi="Times New Roman" w:cs="Times New Roman"/>
          <w:b/>
          <w:bCs/>
          <w:sz w:val="24"/>
          <w:szCs w:val="24"/>
        </w:rPr>
        <w:t>info@tekinyayinevi.com.tr</w:t>
      </w:r>
    </w:p>
    <w:p w:rsidR="00764AF0" w:rsidRDefault="00764AF0" w:rsidP="00ED3698">
      <w:pPr>
        <w:pStyle w:val="KonuBal"/>
        <w:rPr>
          <w:b/>
          <w:bCs/>
          <w:sz w:val="28"/>
          <w:szCs w:val="28"/>
        </w:rPr>
      </w:pPr>
    </w:p>
    <w:p w:rsidR="00F47DD2" w:rsidRDefault="00F47DD2" w:rsidP="00ED3698">
      <w:pPr>
        <w:pStyle w:val="KonuBal"/>
        <w:rPr>
          <w:b/>
          <w:bCs/>
          <w:sz w:val="28"/>
          <w:szCs w:val="28"/>
        </w:rPr>
      </w:pPr>
      <w:r w:rsidRPr="00ED3698">
        <w:rPr>
          <w:b/>
          <w:bCs/>
          <w:sz w:val="28"/>
          <w:szCs w:val="28"/>
        </w:rPr>
        <w:t>YARIŞMA TAKVİMİ</w:t>
      </w:r>
      <w:r w:rsidR="00ED3698">
        <w:rPr>
          <w:b/>
          <w:bCs/>
          <w:sz w:val="28"/>
          <w:szCs w:val="28"/>
        </w:rPr>
        <w:t>:</w:t>
      </w:r>
    </w:p>
    <w:p w:rsidR="00764AF0" w:rsidRPr="00E61974" w:rsidRDefault="00764AF0" w:rsidP="00E61974"/>
    <w:p w:rsidR="00F47DD2" w:rsidRPr="00ED3698" w:rsidRDefault="00F47DD2" w:rsidP="00ED3698">
      <w:pPr>
        <w:pStyle w:val="ListeParagraf"/>
        <w:numPr>
          <w:ilvl w:val="0"/>
          <w:numId w:val="1"/>
        </w:numPr>
        <w:spacing w:line="360" w:lineRule="auto"/>
        <w:ind w:left="714" w:hanging="357"/>
        <w:jc w:val="both"/>
        <w:rPr>
          <w:rFonts w:ascii="Times New Roman" w:hAnsi="Times New Roman" w:cs="Times New Roman"/>
          <w:sz w:val="24"/>
          <w:szCs w:val="24"/>
        </w:rPr>
      </w:pPr>
      <w:r w:rsidRPr="00ED3698">
        <w:rPr>
          <w:rFonts w:ascii="Times New Roman" w:hAnsi="Times New Roman" w:cs="Times New Roman"/>
          <w:sz w:val="24"/>
          <w:szCs w:val="24"/>
        </w:rPr>
        <w:t xml:space="preserve">Bu şartnamenin yayımlandığı </w:t>
      </w:r>
      <w:r w:rsidR="00D16DC8" w:rsidRPr="00ED3698">
        <w:rPr>
          <w:rFonts w:ascii="Times New Roman" w:hAnsi="Times New Roman" w:cs="Times New Roman"/>
          <w:sz w:val="24"/>
          <w:szCs w:val="24"/>
        </w:rPr>
        <w:t>ödüle başvuru</w:t>
      </w:r>
      <w:r w:rsidRPr="00ED3698">
        <w:rPr>
          <w:rFonts w:ascii="Times New Roman" w:hAnsi="Times New Roman" w:cs="Times New Roman"/>
          <w:sz w:val="24"/>
          <w:szCs w:val="24"/>
        </w:rPr>
        <w:t xml:space="preserve"> davet</w:t>
      </w:r>
      <w:r w:rsidR="00D16DC8" w:rsidRPr="00ED3698">
        <w:rPr>
          <w:rFonts w:ascii="Times New Roman" w:hAnsi="Times New Roman" w:cs="Times New Roman"/>
          <w:sz w:val="24"/>
          <w:szCs w:val="24"/>
        </w:rPr>
        <w:t>i</w:t>
      </w:r>
      <w:r w:rsidRPr="00ED3698">
        <w:rPr>
          <w:rFonts w:ascii="Times New Roman" w:hAnsi="Times New Roman" w:cs="Times New Roman"/>
          <w:sz w:val="24"/>
          <w:szCs w:val="24"/>
        </w:rPr>
        <w:t xml:space="preserve"> niteliğindeki afiş, billboard</w:t>
      </w:r>
      <w:r w:rsidR="00764AF0">
        <w:rPr>
          <w:rFonts w:ascii="Times New Roman" w:hAnsi="Times New Roman" w:cs="Times New Roman"/>
          <w:sz w:val="24"/>
          <w:szCs w:val="24"/>
        </w:rPr>
        <w:t>,</w:t>
      </w:r>
      <w:r w:rsidRPr="00ED3698">
        <w:rPr>
          <w:rFonts w:ascii="Times New Roman" w:hAnsi="Times New Roman" w:cs="Times New Roman"/>
          <w:sz w:val="24"/>
          <w:szCs w:val="24"/>
        </w:rPr>
        <w:t xml:space="preserve"> haber</w:t>
      </w:r>
      <w:r w:rsidR="00764AF0">
        <w:rPr>
          <w:rFonts w:ascii="Times New Roman" w:hAnsi="Times New Roman" w:cs="Times New Roman"/>
          <w:sz w:val="24"/>
          <w:szCs w:val="24"/>
        </w:rPr>
        <w:t xml:space="preserve"> </w:t>
      </w:r>
      <w:r w:rsidRPr="00ED3698">
        <w:rPr>
          <w:rFonts w:ascii="Times New Roman" w:hAnsi="Times New Roman" w:cs="Times New Roman"/>
          <w:sz w:val="24"/>
          <w:szCs w:val="24"/>
        </w:rPr>
        <w:t>vb.</w:t>
      </w:r>
      <w:r w:rsidR="00D16DC8" w:rsidRPr="00ED3698">
        <w:rPr>
          <w:rFonts w:ascii="Times New Roman" w:hAnsi="Times New Roman" w:cs="Times New Roman"/>
          <w:sz w:val="24"/>
          <w:szCs w:val="24"/>
        </w:rPr>
        <w:t xml:space="preserve"> tanıtımlar</w:t>
      </w:r>
      <w:r w:rsidR="00764AF0">
        <w:rPr>
          <w:rFonts w:ascii="Times New Roman" w:hAnsi="Times New Roman" w:cs="Times New Roman"/>
          <w:sz w:val="24"/>
          <w:szCs w:val="24"/>
        </w:rPr>
        <w:t xml:space="preserve"> aracılığıyla</w:t>
      </w:r>
      <w:r w:rsidRPr="00ED3698">
        <w:rPr>
          <w:rFonts w:ascii="Times New Roman" w:hAnsi="Times New Roman" w:cs="Times New Roman"/>
          <w:sz w:val="24"/>
          <w:szCs w:val="24"/>
        </w:rPr>
        <w:t xml:space="preserve"> kamuoyuna duyurulduğu tarihten itibaren </w:t>
      </w:r>
      <w:r w:rsidR="00D16DC8" w:rsidRPr="00ED3698">
        <w:rPr>
          <w:rFonts w:ascii="Times New Roman" w:hAnsi="Times New Roman" w:cs="Times New Roman"/>
          <w:sz w:val="24"/>
          <w:szCs w:val="24"/>
        </w:rPr>
        <w:t>başlamış sayılır.</w:t>
      </w:r>
    </w:p>
    <w:p w:rsidR="00F47DD2" w:rsidRPr="00ED3698" w:rsidRDefault="001E4282" w:rsidP="00ED3698">
      <w:pPr>
        <w:pStyle w:val="ListeParagraf"/>
        <w:numPr>
          <w:ilvl w:val="0"/>
          <w:numId w:val="1"/>
        </w:numPr>
        <w:spacing w:line="360" w:lineRule="auto"/>
        <w:ind w:left="714" w:hanging="357"/>
        <w:jc w:val="both"/>
        <w:rPr>
          <w:rFonts w:ascii="Times New Roman" w:hAnsi="Times New Roman" w:cs="Times New Roman"/>
          <w:sz w:val="24"/>
          <w:szCs w:val="24"/>
        </w:rPr>
      </w:pPr>
      <w:r w:rsidRPr="00ED3698">
        <w:rPr>
          <w:rFonts w:ascii="Times New Roman" w:hAnsi="Times New Roman" w:cs="Times New Roman"/>
          <w:sz w:val="24"/>
          <w:szCs w:val="24"/>
        </w:rPr>
        <w:t>30</w:t>
      </w:r>
      <w:r w:rsidR="00D16DC8" w:rsidRPr="00ED3698">
        <w:rPr>
          <w:rFonts w:ascii="Times New Roman" w:hAnsi="Times New Roman" w:cs="Times New Roman"/>
          <w:sz w:val="24"/>
          <w:szCs w:val="24"/>
        </w:rPr>
        <w:t xml:space="preserve"> Haziran </w:t>
      </w:r>
      <w:r w:rsidRPr="00ED3698">
        <w:rPr>
          <w:rFonts w:ascii="Times New Roman" w:hAnsi="Times New Roman" w:cs="Times New Roman"/>
          <w:sz w:val="24"/>
          <w:szCs w:val="24"/>
        </w:rPr>
        <w:t>2022</w:t>
      </w:r>
      <w:r w:rsidR="00D16DC8" w:rsidRPr="00ED3698">
        <w:rPr>
          <w:rFonts w:ascii="Times New Roman" w:hAnsi="Times New Roman" w:cs="Times New Roman"/>
          <w:sz w:val="24"/>
          <w:szCs w:val="24"/>
        </w:rPr>
        <w:t>, b</w:t>
      </w:r>
      <w:r w:rsidR="00F47DD2" w:rsidRPr="00ED3698">
        <w:rPr>
          <w:rFonts w:ascii="Times New Roman" w:hAnsi="Times New Roman" w:cs="Times New Roman"/>
          <w:sz w:val="24"/>
          <w:szCs w:val="24"/>
        </w:rPr>
        <w:t>aşvuruların bitiş tarihi</w:t>
      </w:r>
      <w:r w:rsidR="00D16DC8" w:rsidRPr="00ED3698">
        <w:rPr>
          <w:rFonts w:ascii="Times New Roman" w:hAnsi="Times New Roman" w:cs="Times New Roman"/>
          <w:sz w:val="24"/>
          <w:szCs w:val="24"/>
        </w:rPr>
        <w:t>dir.</w:t>
      </w:r>
    </w:p>
    <w:p w:rsidR="00F47DD2" w:rsidRPr="00ED3698" w:rsidRDefault="00286209" w:rsidP="00ED3698">
      <w:pPr>
        <w:pStyle w:val="ListeParagraf"/>
        <w:numPr>
          <w:ilvl w:val="0"/>
          <w:numId w:val="1"/>
        </w:numPr>
        <w:spacing w:line="360" w:lineRule="auto"/>
        <w:ind w:left="714" w:hanging="357"/>
        <w:jc w:val="both"/>
        <w:rPr>
          <w:rFonts w:ascii="Times New Roman" w:hAnsi="Times New Roman" w:cs="Times New Roman"/>
          <w:sz w:val="24"/>
          <w:szCs w:val="24"/>
        </w:rPr>
      </w:pPr>
      <w:r w:rsidRPr="00ED3698">
        <w:rPr>
          <w:rFonts w:ascii="Times New Roman" w:hAnsi="Times New Roman" w:cs="Times New Roman"/>
          <w:sz w:val="24"/>
          <w:szCs w:val="24"/>
        </w:rPr>
        <w:t>4 Kasım 2022</w:t>
      </w:r>
      <w:r w:rsidR="00D16DC8" w:rsidRPr="00ED3698">
        <w:rPr>
          <w:rFonts w:ascii="Times New Roman" w:hAnsi="Times New Roman" w:cs="Times New Roman"/>
          <w:sz w:val="24"/>
          <w:szCs w:val="24"/>
        </w:rPr>
        <w:t>,</w:t>
      </w:r>
      <w:r w:rsidRPr="00ED3698">
        <w:rPr>
          <w:rFonts w:ascii="Times New Roman" w:hAnsi="Times New Roman" w:cs="Times New Roman"/>
          <w:sz w:val="24"/>
          <w:szCs w:val="24"/>
        </w:rPr>
        <w:t xml:space="preserve"> </w:t>
      </w:r>
      <w:r w:rsidR="00D16DC8" w:rsidRPr="00ED3698">
        <w:rPr>
          <w:rFonts w:ascii="Times New Roman" w:hAnsi="Times New Roman" w:cs="Times New Roman"/>
          <w:sz w:val="24"/>
          <w:szCs w:val="24"/>
        </w:rPr>
        <w:t>ö</w:t>
      </w:r>
      <w:r w:rsidR="00F47DD2" w:rsidRPr="00ED3698">
        <w:rPr>
          <w:rFonts w:ascii="Times New Roman" w:hAnsi="Times New Roman" w:cs="Times New Roman"/>
          <w:sz w:val="24"/>
          <w:szCs w:val="24"/>
        </w:rPr>
        <w:t>dül</w:t>
      </w:r>
      <w:r w:rsidR="00D16DC8" w:rsidRPr="00ED3698">
        <w:rPr>
          <w:rFonts w:ascii="Times New Roman" w:hAnsi="Times New Roman" w:cs="Times New Roman"/>
          <w:sz w:val="24"/>
          <w:szCs w:val="24"/>
        </w:rPr>
        <w:t>lerin verileceği</w:t>
      </w:r>
      <w:r w:rsidR="00F47DD2" w:rsidRPr="00ED3698">
        <w:rPr>
          <w:rFonts w:ascii="Times New Roman" w:hAnsi="Times New Roman" w:cs="Times New Roman"/>
          <w:sz w:val="24"/>
          <w:szCs w:val="24"/>
        </w:rPr>
        <w:t xml:space="preserve"> </w:t>
      </w:r>
      <w:r w:rsidR="00D16DC8" w:rsidRPr="00ED3698">
        <w:rPr>
          <w:rFonts w:ascii="Times New Roman" w:hAnsi="Times New Roman" w:cs="Times New Roman"/>
          <w:sz w:val="24"/>
          <w:szCs w:val="24"/>
        </w:rPr>
        <w:t>tören tarihidir. Duyurusu ise ödül töreninden 15 (on beş) gün önce yapılacaktır.</w:t>
      </w:r>
    </w:p>
    <w:p w:rsidR="00763922" w:rsidRPr="00ED3698" w:rsidRDefault="00763922" w:rsidP="00ED3698">
      <w:pPr>
        <w:pStyle w:val="ListeParagraf"/>
        <w:numPr>
          <w:ilvl w:val="0"/>
          <w:numId w:val="1"/>
        </w:numPr>
        <w:spacing w:line="360" w:lineRule="auto"/>
        <w:ind w:left="714" w:hanging="357"/>
        <w:jc w:val="both"/>
        <w:rPr>
          <w:rFonts w:ascii="Times New Roman" w:hAnsi="Times New Roman" w:cs="Times New Roman"/>
          <w:sz w:val="24"/>
          <w:szCs w:val="24"/>
        </w:rPr>
      </w:pPr>
      <w:r w:rsidRPr="00ED3698">
        <w:rPr>
          <w:rFonts w:ascii="Times New Roman" w:hAnsi="Times New Roman" w:cs="Times New Roman"/>
          <w:color w:val="222222"/>
          <w:sz w:val="24"/>
          <w:szCs w:val="24"/>
        </w:rPr>
        <w:t xml:space="preserve">Son gönderim tarihinden sonra tarafımıza ulaşan yapıtlar hiçbir koşulda </w:t>
      </w:r>
      <w:r w:rsidR="00D16DC8" w:rsidRPr="00ED3698">
        <w:rPr>
          <w:rFonts w:ascii="Times New Roman" w:hAnsi="Times New Roman" w:cs="Times New Roman"/>
          <w:color w:val="222222"/>
          <w:sz w:val="24"/>
          <w:szCs w:val="24"/>
        </w:rPr>
        <w:t>ödül değerlendirmesine</w:t>
      </w:r>
      <w:r w:rsidRPr="00ED3698">
        <w:rPr>
          <w:rFonts w:ascii="Times New Roman" w:hAnsi="Times New Roman" w:cs="Times New Roman"/>
          <w:color w:val="222222"/>
          <w:sz w:val="24"/>
          <w:szCs w:val="24"/>
        </w:rPr>
        <w:t xml:space="preserve"> dahil edilemez.</w:t>
      </w:r>
    </w:p>
    <w:p w:rsidR="00764AF0" w:rsidRDefault="00764AF0" w:rsidP="00ED3698">
      <w:pPr>
        <w:pStyle w:val="KonuBal"/>
        <w:rPr>
          <w:b/>
          <w:bCs/>
          <w:sz w:val="28"/>
          <w:szCs w:val="28"/>
        </w:rPr>
      </w:pPr>
    </w:p>
    <w:p w:rsidR="00366F76" w:rsidRPr="00ED3698" w:rsidRDefault="00366F76" w:rsidP="00ED3698">
      <w:pPr>
        <w:pStyle w:val="KonuBal"/>
        <w:rPr>
          <w:b/>
          <w:bCs/>
          <w:sz w:val="28"/>
          <w:szCs w:val="28"/>
        </w:rPr>
      </w:pPr>
      <w:r w:rsidRPr="00ED3698">
        <w:rPr>
          <w:b/>
          <w:bCs/>
          <w:sz w:val="28"/>
          <w:szCs w:val="28"/>
        </w:rPr>
        <w:t>DEĞERLENDİRME KOMİTESİ</w:t>
      </w:r>
      <w:r w:rsidR="00ED3698">
        <w:rPr>
          <w:b/>
          <w:bCs/>
          <w:sz w:val="28"/>
          <w:szCs w:val="28"/>
        </w:rPr>
        <w:t>:</w:t>
      </w:r>
    </w:p>
    <w:p w:rsidR="00075597" w:rsidRPr="00ED3698" w:rsidRDefault="004A1BC9" w:rsidP="00075597">
      <w:pPr>
        <w:shd w:val="clear" w:color="auto" w:fill="FFFFFF"/>
        <w:spacing w:before="100" w:beforeAutospacing="1" w:after="100" w:afterAutospacing="1" w:line="240" w:lineRule="auto"/>
        <w:jc w:val="both"/>
        <w:rPr>
          <w:rFonts w:ascii="Times New Roman" w:hAnsi="Times New Roman" w:cs="Times New Roman"/>
          <w:sz w:val="24"/>
          <w:szCs w:val="24"/>
        </w:rPr>
      </w:pPr>
      <w:r w:rsidRPr="00ED3698">
        <w:rPr>
          <w:rFonts w:ascii="Times New Roman" w:hAnsi="Times New Roman" w:cs="Times New Roman"/>
          <w:sz w:val="24"/>
          <w:szCs w:val="24"/>
        </w:rPr>
        <w:t xml:space="preserve">Doğan Avcıoğlu </w:t>
      </w:r>
      <w:r w:rsidR="00016917" w:rsidRPr="00ED3698">
        <w:rPr>
          <w:rFonts w:ascii="Times New Roman" w:hAnsi="Times New Roman" w:cs="Times New Roman"/>
          <w:sz w:val="24"/>
          <w:szCs w:val="24"/>
        </w:rPr>
        <w:t>Ödülleri</w:t>
      </w:r>
      <w:r w:rsidRPr="00ED3698">
        <w:rPr>
          <w:rFonts w:ascii="Times New Roman" w:hAnsi="Times New Roman" w:cs="Times New Roman"/>
          <w:sz w:val="24"/>
          <w:szCs w:val="24"/>
        </w:rPr>
        <w:t xml:space="preserve"> çalışmaları</w:t>
      </w:r>
      <w:r w:rsidR="00B30AB7">
        <w:rPr>
          <w:rFonts w:ascii="Times New Roman" w:hAnsi="Times New Roman" w:cs="Times New Roman"/>
          <w:sz w:val="24"/>
          <w:szCs w:val="24"/>
        </w:rPr>
        <w:t>,</w:t>
      </w:r>
      <w:r w:rsidR="00E27031" w:rsidRPr="00ED3698">
        <w:rPr>
          <w:rFonts w:ascii="Times New Roman" w:hAnsi="Times New Roman" w:cs="Times New Roman"/>
          <w:sz w:val="24"/>
          <w:szCs w:val="24"/>
        </w:rPr>
        <w:t xml:space="preserve"> Seçici Kurul </w:t>
      </w:r>
      <w:r w:rsidR="00075597" w:rsidRPr="00ED3698">
        <w:rPr>
          <w:rFonts w:ascii="Times New Roman" w:hAnsi="Times New Roman" w:cs="Times New Roman"/>
          <w:sz w:val="24"/>
          <w:szCs w:val="24"/>
        </w:rPr>
        <w:t xml:space="preserve">tarafından </w:t>
      </w:r>
      <w:r w:rsidR="00D16DC8" w:rsidRPr="00ED3698">
        <w:rPr>
          <w:rFonts w:ascii="Times New Roman" w:hAnsi="Times New Roman" w:cs="Times New Roman"/>
          <w:sz w:val="24"/>
          <w:szCs w:val="24"/>
        </w:rPr>
        <w:t>değerlendirilir</w:t>
      </w:r>
      <w:r w:rsidRPr="00ED3698">
        <w:rPr>
          <w:rFonts w:ascii="Times New Roman" w:hAnsi="Times New Roman" w:cs="Times New Roman"/>
          <w:sz w:val="24"/>
          <w:szCs w:val="24"/>
        </w:rPr>
        <w:t xml:space="preserve">. </w:t>
      </w:r>
    </w:p>
    <w:p w:rsidR="00075597" w:rsidRPr="00075597" w:rsidRDefault="00075597" w:rsidP="00075597">
      <w:pPr>
        <w:jc w:val="both"/>
        <w:rPr>
          <w:rFonts w:ascii="Times New Roman" w:hAnsi="Times New Roman" w:cs="Times New Roman"/>
          <w:sz w:val="24"/>
          <w:szCs w:val="24"/>
        </w:rPr>
      </w:pPr>
      <w:r w:rsidRPr="00ED3698">
        <w:rPr>
          <w:rFonts w:ascii="Times New Roman" w:hAnsi="Times New Roman" w:cs="Times New Roman"/>
          <w:sz w:val="24"/>
          <w:szCs w:val="24"/>
        </w:rPr>
        <w:t xml:space="preserve">Seçici </w:t>
      </w:r>
      <w:r w:rsidR="00B30AB7">
        <w:rPr>
          <w:rFonts w:ascii="Times New Roman" w:hAnsi="Times New Roman" w:cs="Times New Roman"/>
          <w:sz w:val="24"/>
          <w:szCs w:val="24"/>
        </w:rPr>
        <w:t>K</w:t>
      </w:r>
      <w:r w:rsidRPr="00ED3698">
        <w:rPr>
          <w:rFonts w:ascii="Times New Roman" w:hAnsi="Times New Roman" w:cs="Times New Roman"/>
          <w:sz w:val="24"/>
          <w:szCs w:val="24"/>
        </w:rPr>
        <w:t xml:space="preserve">urul </w:t>
      </w:r>
      <w:r w:rsidR="00E27031" w:rsidRPr="00ED3698">
        <w:rPr>
          <w:rFonts w:ascii="Times New Roman" w:hAnsi="Times New Roman" w:cs="Times New Roman"/>
          <w:sz w:val="24"/>
          <w:szCs w:val="24"/>
        </w:rPr>
        <w:t>13 (on üç)</w:t>
      </w:r>
      <w:r w:rsidRPr="00ED3698">
        <w:rPr>
          <w:rFonts w:ascii="Times New Roman" w:hAnsi="Times New Roman" w:cs="Times New Roman"/>
          <w:sz w:val="24"/>
          <w:szCs w:val="24"/>
        </w:rPr>
        <w:t xml:space="preserve"> üyeden oluşur.</w:t>
      </w:r>
      <w:r w:rsidR="00E27031" w:rsidRPr="00ED3698">
        <w:rPr>
          <w:rFonts w:ascii="Times New Roman" w:hAnsi="Times New Roman" w:cs="Times New Roman"/>
          <w:sz w:val="24"/>
          <w:szCs w:val="24"/>
        </w:rPr>
        <w:t xml:space="preserve"> Üyelerin isimleri alfabetik sıraya göre şöyledir:</w:t>
      </w:r>
    </w:p>
    <w:p w:rsidR="00075597" w:rsidRDefault="00075597" w:rsidP="00CB5536">
      <w:pPr>
        <w:rPr>
          <w:rFonts w:ascii="Times New Roman" w:hAnsi="Times New Roman" w:cs="Times New Roman"/>
          <w:b/>
          <w:sz w:val="24"/>
          <w:szCs w:val="24"/>
          <w:u w:val="single"/>
        </w:rPr>
      </w:pPr>
      <w:r>
        <w:rPr>
          <w:rFonts w:ascii="Times New Roman" w:hAnsi="Times New Roman" w:cs="Times New Roman"/>
          <w:b/>
          <w:sz w:val="24"/>
          <w:szCs w:val="24"/>
          <w:u w:val="single"/>
        </w:rPr>
        <w:t>Seçici Kurul</w:t>
      </w:r>
    </w:p>
    <w:p w:rsidR="00016917" w:rsidRDefault="00016917" w:rsidP="00075597">
      <w:pPr>
        <w:pStyle w:val="ListeParagraf"/>
        <w:numPr>
          <w:ilvl w:val="0"/>
          <w:numId w:val="7"/>
        </w:numPr>
        <w:spacing w:after="0"/>
        <w:rPr>
          <w:rFonts w:ascii="Times New Roman" w:hAnsi="Times New Roman" w:cs="Times New Roman"/>
          <w:sz w:val="24"/>
          <w:szCs w:val="24"/>
        </w:rPr>
      </w:pPr>
      <w:bookmarkStart w:id="1" w:name="OLE_LINK5"/>
      <w:bookmarkStart w:id="2" w:name="OLE_LINK6"/>
      <w:r>
        <w:rPr>
          <w:rFonts w:ascii="Times New Roman" w:hAnsi="Times New Roman" w:cs="Times New Roman"/>
          <w:sz w:val="24"/>
          <w:szCs w:val="24"/>
        </w:rPr>
        <w:t>Altan Öymen</w:t>
      </w:r>
    </w:p>
    <w:p w:rsidR="00016917" w:rsidRDefault="00016917" w:rsidP="00075597">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Barış Zeren</w:t>
      </w:r>
    </w:p>
    <w:p w:rsidR="00016917" w:rsidRDefault="00016917" w:rsidP="00075597">
      <w:pPr>
        <w:pStyle w:val="ListeParagraf"/>
        <w:numPr>
          <w:ilvl w:val="0"/>
          <w:numId w:val="7"/>
        </w:numPr>
        <w:spacing w:after="0"/>
        <w:rPr>
          <w:rFonts w:ascii="Times New Roman" w:hAnsi="Times New Roman" w:cs="Times New Roman"/>
          <w:sz w:val="24"/>
          <w:szCs w:val="24"/>
        </w:rPr>
      </w:pPr>
      <w:proofErr w:type="spellStart"/>
      <w:r>
        <w:rPr>
          <w:rFonts w:ascii="Times New Roman" w:hAnsi="Times New Roman" w:cs="Times New Roman"/>
          <w:sz w:val="24"/>
          <w:szCs w:val="24"/>
        </w:rPr>
        <w:t>Behlül</w:t>
      </w:r>
      <w:proofErr w:type="spellEnd"/>
      <w:r>
        <w:rPr>
          <w:rFonts w:ascii="Times New Roman" w:hAnsi="Times New Roman" w:cs="Times New Roman"/>
          <w:sz w:val="24"/>
          <w:szCs w:val="24"/>
        </w:rPr>
        <w:t xml:space="preserve"> Özkan</w:t>
      </w:r>
    </w:p>
    <w:p w:rsidR="00016917" w:rsidRDefault="00016917" w:rsidP="00075597">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Cangül Örnek</w:t>
      </w:r>
    </w:p>
    <w:p w:rsidR="00016917" w:rsidRDefault="00016917" w:rsidP="00075597">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Deniz Hakyemez</w:t>
      </w:r>
    </w:p>
    <w:p w:rsidR="00016917" w:rsidRDefault="00016917" w:rsidP="00075597">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Elif Akkaya</w:t>
      </w:r>
    </w:p>
    <w:p w:rsidR="00016917" w:rsidRDefault="00016917" w:rsidP="00075597">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Gamze Yücesan Özdemir</w:t>
      </w:r>
    </w:p>
    <w:p w:rsidR="00016917" w:rsidRDefault="00016917" w:rsidP="00075597">
      <w:pPr>
        <w:pStyle w:val="ListeParagraf"/>
        <w:numPr>
          <w:ilvl w:val="0"/>
          <w:numId w:val="7"/>
        </w:numPr>
        <w:spacing w:after="0"/>
        <w:rPr>
          <w:rFonts w:ascii="Times New Roman" w:hAnsi="Times New Roman" w:cs="Times New Roman"/>
          <w:sz w:val="24"/>
          <w:szCs w:val="24"/>
        </w:rPr>
      </w:pPr>
      <w:proofErr w:type="spellStart"/>
      <w:r>
        <w:rPr>
          <w:rFonts w:ascii="Times New Roman" w:hAnsi="Times New Roman" w:cs="Times New Roman"/>
          <w:sz w:val="24"/>
          <w:szCs w:val="24"/>
        </w:rPr>
        <w:t>Merdan</w:t>
      </w:r>
      <w:proofErr w:type="spellEnd"/>
      <w:r>
        <w:rPr>
          <w:rFonts w:ascii="Times New Roman" w:hAnsi="Times New Roman" w:cs="Times New Roman"/>
          <w:sz w:val="24"/>
          <w:szCs w:val="24"/>
        </w:rPr>
        <w:t xml:space="preserve"> Yanardağ</w:t>
      </w:r>
    </w:p>
    <w:p w:rsidR="00016917" w:rsidRDefault="00016917" w:rsidP="00075597">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Okan </w:t>
      </w:r>
      <w:proofErr w:type="spellStart"/>
      <w:r>
        <w:rPr>
          <w:rFonts w:ascii="Times New Roman" w:hAnsi="Times New Roman" w:cs="Times New Roman"/>
          <w:sz w:val="24"/>
          <w:szCs w:val="24"/>
        </w:rPr>
        <w:t>İrtem</w:t>
      </w:r>
      <w:proofErr w:type="spellEnd"/>
    </w:p>
    <w:p w:rsidR="00016917" w:rsidRDefault="00016917" w:rsidP="00075597">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Orhan Gökdemir</w:t>
      </w:r>
    </w:p>
    <w:p w:rsidR="00016917" w:rsidRDefault="00016917" w:rsidP="00075597">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Özge </w:t>
      </w:r>
      <w:proofErr w:type="spellStart"/>
      <w:r>
        <w:rPr>
          <w:rFonts w:ascii="Times New Roman" w:hAnsi="Times New Roman" w:cs="Times New Roman"/>
          <w:sz w:val="24"/>
          <w:szCs w:val="24"/>
        </w:rPr>
        <w:t>İzdeş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Terkoğlu</w:t>
      </w:r>
      <w:proofErr w:type="spellEnd"/>
    </w:p>
    <w:p w:rsidR="00016917" w:rsidRDefault="00016917" w:rsidP="00075597">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Tolga </w:t>
      </w:r>
      <w:proofErr w:type="spellStart"/>
      <w:r>
        <w:rPr>
          <w:rFonts w:ascii="Times New Roman" w:hAnsi="Times New Roman" w:cs="Times New Roman"/>
          <w:sz w:val="24"/>
          <w:szCs w:val="24"/>
        </w:rPr>
        <w:t>Gürakar</w:t>
      </w:r>
      <w:proofErr w:type="spellEnd"/>
    </w:p>
    <w:p w:rsidR="00016917" w:rsidRDefault="00016917" w:rsidP="00075597">
      <w:pPr>
        <w:pStyle w:val="ListeParagraf"/>
        <w:numPr>
          <w:ilvl w:val="0"/>
          <w:numId w:val="7"/>
        </w:numPr>
        <w:spacing w:after="0"/>
        <w:rPr>
          <w:rFonts w:ascii="Times New Roman" w:hAnsi="Times New Roman" w:cs="Times New Roman"/>
          <w:sz w:val="24"/>
          <w:szCs w:val="24"/>
        </w:rPr>
      </w:pPr>
      <w:r w:rsidRPr="00075597">
        <w:rPr>
          <w:rFonts w:ascii="Times New Roman" w:hAnsi="Times New Roman" w:cs="Times New Roman"/>
          <w:sz w:val="24"/>
          <w:szCs w:val="24"/>
        </w:rPr>
        <w:t>Uluç Gürkan</w:t>
      </w:r>
    </w:p>
    <w:p w:rsidR="00B30AB7" w:rsidRDefault="00B30AB7" w:rsidP="00E61974">
      <w:pPr>
        <w:pStyle w:val="ListeParagraf"/>
        <w:spacing w:after="0"/>
        <w:rPr>
          <w:rFonts w:ascii="Times New Roman" w:hAnsi="Times New Roman" w:cs="Times New Roman"/>
          <w:sz w:val="24"/>
          <w:szCs w:val="24"/>
        </w:rPr>
      </w:pPr>
    </w:p>
    <w:p w:rsidR="00ED3698" w:rsidRDefault="00ED3698" w:rsidP="00ED3698">
      <w:pPr>
        <w:pStyle w:val="ListeParagraf"/>
        <w:spacing w:after="0"/>
        <w:rPr>
          <w:rFonts w:ascii="Times New Roman" w:hAnsi="Times New Roman" w:cs="Times New Roman"/>
          <w:sz w:val="24"/>
          <w:szCs w:val="24"/>
        </w:rPr>
      </w:pPr>
    </w:p>
    <w:bookmarkEnd w:id="1"/>
    <w:bookmarkEnd w:id="2"/>
    <w:p w:rsidR="00286209" w:rsidRDefault="00286209" w:rsidP="00ED3698">
      <w:pPr>
        <w:pStyle w:val="KonuBal"/>
        <w:rPr>
          <w:rFonts w:eastAsia="Times New Roman"/>
          <w:b/>
          <w:bCs/>
          <w:sz w:val="28"/>
          <w:szCs w:val="28"/>
          <w:lang w:eastAsia="tr-TR"/>
        </w:rPr>
      </w:pPr>
      <w:r w:rsidRPr="00ED3698">
        <w:rPr>
          <w:rFonts w:eastAsia="Times New Roman"/>
          <w:b/>
          <w:bCs/>
          <w:sz w:val="28"/>
          <w:szCs w:val="28"/>
          <w:lang w:eastAsia="tr-TR"/>
        </w:rPr>
        <w:t>SEÇİCİ KURUL’UN ÇALIŞMASI</w:t>
      </w:r>
      <w:r w:rsidR="00ED3698">
        <w:rPr>
          <w:rFonts w:eastAsia="Times New Roman"/>
          <w:b/>
          <w:bCs/>
          <w:sz w:val="28"/>
          <w:szCs w:val="28"/>
          <w:lang w:eastAsia="tr-TR"/>
        </w:rPr>
        <w:t>:</w:t>
      </w:r>
    </w:p>
    <w:p w:rsidR="00B30AB7" w:rsidRPr="00E61974" w:rsidRDefault="00B30AB7" w:rsidP="00E61974">
      <w:pPr>
        <w:rPr>
          <w:lang w:eastAsia="tr-TR"/>
        </w:rPr>
      </w:pPr>
    </w:p>
    <w:p w:rsidR="00286209" w:rsidRDefault="00286209" w:rsidP="00ED3698">
      <w:pPr>
        <w:pStyle w:val="ListeParagraf"/>
        <w:numPr>
          <w:ilvl w:val="0"/>
          <w:numId w:val="9"/>
        </w:numPr>
        <w:shd w:val="clear" w:color="auto" w:fill="FFFFFF"/>
        <w:spacing w:after="0" w:line="360" w:lineRule="auto"/>
        <w:ind w:left="714" w:hanging="357"/>
        <w:rPr>
          <w:rFonts w:ascii="Times New Roman" w:eastAsia="Times New Roman" w:hAnsi="Times New Roman" w:cs="Times New Roman"/>
          <w:sz w:val="24"/>
          <w:szCs w:val="24"/>
          <w:lang w:eastAsia="tr-TR"/>
        </w:rPr>
      </w:pPr>
      <w:r w:rsidRPr="00F50053">
        <w:rPr>
          <w:rFonts w:ascii="Times New Roman" w:eastAsia="Times New Roman" w:hAnsi="Times New Roman" w:cs="Times New Roman"/>
          <w:sz w:val="24"/>
          <w:szCs w:val="24"/>
          <w:lang w:eastAsia="tr-TR"/>
        </w:rPr>
        <w:t>Seçici Kurul, Ödül Koordinatörlüğü’nün -Odunpazarı</w:t>
      </w:r>
      <w:r>
        <w:rPr>
          <w:rFonts w:ascii="Times New Roman" w:eastAsia="Times New Roman" w:hAnsi="Times New Roman" w:cs="Times New Roman"/>
          <w:sz w:val="24"/>
          <w:szCs w:val="24"/>
          <w:lang w:eastAsia="tr-TR"/>
        </w:rPr>
        <w:t xml:space="preserve"> Belediyesi ve Tekin Yayınevi</w:t>
      </w:r>
      <w:r w:rsidRPr="00F50053">
        <w:rPr>
          <w:rFonts w:ascii="Times New Roman" w:eastAsia="Times New Roman" w:hAnsi="Times New Roman" w:cs="Times New Roman"/>
          <w:sz w:val="24"/>
          <w:szCs w:val="24"/>
          <w:lang w:eastAsia="tr-TR"/>
        </w:rPr>
        <w:t>- davetiyle toplanır, çalışma takvimini hazırlar. Kurul, bağımsız bir biçimde kararını verir.</w:t>
      </w:r>
    </w:p>
    <w:p w:rsidR="00286209" w:rsidRDefault="00286209" w:rsidP="00ED3698">
      <w:pPr>
        <w:pStyle w:val="ListeParagraf"/>
        <w:numPr>
          <w:ilvl w:val="0"/>
          <w:numId w:val="9"/>
        </w:numPr>
        <w:shd w:val="clear" w:color="auto" w:fill="FFFFFF"/>
        <w:spacing w:after="0" w:line="360" w:lineRule="auto"/>
        <w:ind w:left="714" w:hanging="357"/>
        <w:rPr>
          <w:rFonts w:ascii="Times New Roman" w:eastAsia="Times New Roman" w:hAnsi="Times New Roman" w:cs="Times New Roman"/>
          <w:sz w:val="24"/>
          <w:szCs w:val="24"/>
          <w:lang w:eastAsia="tr-TR"/>
        </w:rPr>
      </w:pPr>
      <w:r w:rsidRPr="00F50053">
        <w:rPr>
          <w:rFonts w:ascii="Times New Roman" w:eastAsia="Times New Roman" w:hAnsi="Times New Roman" w:cs="Times New Roman"/>
          <w:sz w:val="24"/>
          <w:szCs w:val="24"/>
          <w:lang w:eastAsia="tr-TR"/>
        </w:rPr>
        <w:t>Kararlar üye tam sayısının yarıdan bir fazlasının oyuyla alınır.</w:t>
      </w:r>
    </w:p>
    <w:p w:rsidR="00286209" w:rsidRDefault="00286209" w:rsidP="00ED3698">
      <w:pPr>
        <w:pStyle w:val="ListeParagraf"/>
        <w:numPr>
          <w:ilvl w:val="0"/>
          <w:numId w:val="9"/>
        </w:numPr>
        <w:shd w:val="clear" w:color="auto" w:fill="FFFFFF"/>
        <w:spacing w:after="0" w:line="360" w:lineRule="auto"/>
        <w:ind w:left="714" w:hanging="357"/>
        <w:rPr>
          <w:rFonts w:ascii="Times New Roman" w:eastAsia="Times New Roman" w:hAnsi="Times New Roman" w:cs="Times New Roman"/>
          <w:sz w:val="24"/>
          <w:szCs w:val="24"/>
          <w:lang w:eastAsia="tr-TR"/>
        </w:rPr>
      </w:pPr>
      <w:r w:rsidRPr="00F50053">
        <w:rPr>
          <w:rFonts w:ascii="Times New Roman" w:eastAsia="Times New Roman" w:hAnsi="Times New Roman" w:cs="Times New Roman"/>
          <w:sz w:val="24"/>
          <w:szCs w:val="24"/>
          <w:lang w:eastAsia="tr-TR"/>
        </w:rPr>
        <w:t>Seçici Kurul karar için gerekli gördüğü sayıda toplantı yaparak oylamayı gerçekleştirir.</w:t>
      </w:r>
    </w:p>
    <w:p w:rsidR="00286209" w:rsidRDefault="00286209" w:rsidP="00ED3698">
      <w:pPr>
        <w:pStyle w:val="ListeParagraf"/>
        <w:numPr>
          <w:ilvl w:val="0"/>
          <w:numId w:val="9"/>
        </w:numPr>
        <w:shd w:val="clear" w:color="auto" w:fill="FFFFFF"/>
        <w:spacing w:after="0" w:line="360" w:lineRule="auto"/>
        <w:ind w:left="714" w:hanging="357"/>
        <w:rPr>
          <w:rFonts w:ascii="Times New Roman" w:eastAsia="Times New Roman" w:hAnsi="Times New Roman" w:cs="Times New Roman"/>
          <w:sz w:val="24"/>
          <w:szCs w:val="24"/>
          <w:lang w:eastAsia="tr-TR"/>
        </w:rPr>
      </w:pPr>
      <w:r w:rsidRPr="00F50053">
        <w:rPr>
          <w:rFonts w:ascii="Times New Roman" w:eastAsia="Times New Roman" w:hAnsi="Times New Roman" w:cs="Times New Roman"/>
          <w:sz w:val="24"/>
          <w:szCs w:val="24"/>
          <w:lang w:eastAsia="tr-TR"/>
        </w:rPr>
        <w:t>Ödüle yeterli başvuru olmaması durumunda Seçici Kurul üyelerinin her biri en az 2’şer yapıt önererek, bunlar arasından birine ödülü verebilir.</w:t>
      </w:r>
    </w:p>
    <w:p w:rsidR="00286209" w:rsidRDefault="00286209" w:rsidP="00ED3698">
      <w:pPr>
        <w:pStyle w:val="ListeParagraf"/>
        <w:numPr>
          <w:ilvl w:val="0"/>
          <w:numId w:val="9"/>
        </w:numPr>
        <w:shd w:val="clear" w:color="auto" w:fill="FFFFFF"/>
        <w:spacing w:after="0" w:line="360" w:lineRule="auto"/>
        <w:ind w:left="714" w:hanging="357"/>
        <w:rPr>
          <w:rFonts w:ascii="Times New Roman" w:eastAsia="Times New Roman" w:hAnsi="Times New Roman" w:cs="Times New Roman"/>
          <w:sz w:val="24"/>
          <w:szCs w:val="24"/>
          <w:lang w:eastAsia="tr-TR"/>
        </w:rPr>
      </w:pPr>
      <w:r w:rsidRPr="00F50053">
        <w:rPr>
          <w:rFonts w:ascii="Times New Roman" w:eastAsia="Times New Roman" w:hAnsi="Times New Roman" w:cs="Times New Roman"/>
          <w:sz w:val="24"/>
          <w:szCs w:val="24"/>
          <w:lang w:eastAsia="tr-TR"/>
        </w:rPr>
        <w:t xml:space="preserve">Bu </w:t>
      </w:r>
      <w:r w:rsidR="00016917">
        <w:rPr>
          <w:rFonts w:ascii="Times New Roman" w:eastAsia="Times New Roman" w:hAnsi="Times New Roman" w:cs="Times New Roman"/>
          <w:sz w:val="24"/>
          <w:szCs w:val="24"/>
          <w:lang w:eastAsia="tr-TR"/>
        </w:rPr>
        <w:t>yapıtlar</w:t>
      </w:r>
      <w:r w:rsidRPr="00F50053">
        <w:rPr>
          <w:rFonts w:ascii="Times New Roman" w:eastAsia="Times New Roman" w:hAnsi="Times New Roman" w:cs="Times New Roman"/>
          <w:sz w:val="24"/>
          <w:szCs w:val="24"/>
          <w:lang w:eastAsia="tr-TR"/>
        </w:rPr>
        <w:t xml:space="preserve"> Ödül Koordinatörlüğü tarafından sağlanarak </w:t>
      </w:r>
      <w:r w:rsidR="00B30AB7">
        <w:rPr>
          <w:rFonts w:ascii="Times New Roman" w:eastAsia="Times New Roman" w:hAnsi="Times New Roman" w:cs="Times New Roman"/>
          <w:sz w:val="24"/>
          <w:szCs w:val="24"/>
          <w:lang w:eastAsia="tr-TR"/>
        </w:rPr>
        <w:t>K</w:t>
      </w:r>
      <w:r w:rsidRPr="00F50053">
        <w:rPr>
          <w:rFonts w:ascii="Times New Roman" w:eastAsia="Times New Roman" w:hAnsi="Times New Roman" w:cs="Times New Roman"/>
          <w:sz w:val="24"/>
          <w:szCs w:val="24"/>
          <w:lang w:eastAsia="tr-TR"/>
        </w:rPr>
        <w:t>urul üyelerine gönderilir.</w:t>
      </w:r>
    </w:p>
    <w:p w:rsidR="00286209" w:rsidRDefault="00286209" w:rsidP="00ED3698">
      <w:pPr>
        <w:pStyle w:val="ListeParagraf"/>
        <w:numPr>
          <w:ilvl w:val="0"/>
          <w:numId w:val="9"/>
        </w:numPr>
        <w:shd w:val="clear" w:color="auto" w:fill="FFFFFF"/>
        <w:spacing w:after="0" w:line="360" w:lineRule="auto"/>
        <w:ind w:left="714" w:hanging="357"/>
        <w:rPr>
          <w:rFonts w:ascii="Times New Roman" w:eastAsia="Times New Roman" w:hAnsi="Times New Roman" w:cs="Times New Roman"/>
          <w:sz w:val="24"/>
          <w:szCs w:val="24"/>
          <w:lang w:eastAsia="tr-TR"/>
        </w:rPr>
      </w:pPr>
      <w:r w:rsidRPr="00F50053">
        <w:rPr>
          <w:rFonts w:ascii="Times New Roman" w:eastAsia="Times New Roman" w:hAnsi="Times New Roman" w:cs="Times New Roman"/>
          <w:sz w:val="24"/>
          <w:szCs w:val="24"/>
          <w:lang w:eastAsia="tr-TR"/>
        </w:rPr>
        <w:t xml:space="preserve">Toplantıya katılamayan Seçici Kurulu </w:t>
      </w:r>
      <w:r w:rsidR="00D16DC8">
        <w:rPr>
          <w:rFonts w:ascii="Times New Roman" w:eastAsia="Times New Roman" w:hAnsi="Times New Roman" w:cs="Times New Roman"/>
          <w:sz w:val="24"/>
          <w:szCs w:val="24"/>
          <w:lang w:eastAsia="tr-TR"/>
        </w:rPr>
        <w:t>ü</w:t>
      </w:r>
      <w:r w:rsidRPr="00F50053">
        <w:rPr>
          <w:rFonts w:ascii="Times New Roman" w:eastAsia="Times New Roman" w:hAnsi="Times New Roman" w:cs="Times New Roman"/>
          <w:sz w:val="24"/>
          <w:szCs w:val="24"/>
          <w:lang w:eastAsia="tr-TR"/>
        </w:rPr>
        <w:t>yesi, oyunu kapalı bir zarf içinde Seçici Kurul’a verilmek üzere Ödül Koordinatörü’ne gönderir.</w:t>
      </w:r>
    </w:p>
    <w:p w:rsidR="00286209" w:rsidRPr="00F50053" w:rsidRDefault="00286209" w:rsidP="00ED3698">
      <w:pPr>
        <w:pStyle w:val="ListeParagraf"/>
        <w:numPr>
          <w:ilvl w:val="0"/>
          <w:numId w:val="9"/>
        </w:numPr>
        <w:shd w:val="clear" w:color="auto" w:fill="FFFFFF"/>
        <w:spacing w:after="0" w:line="360" w:lineRule="auto"/>
        <w:ind w:left="714" w:hanging="357"/>
        <w:rPr>
          <w:rFonts w:ascii="Times New Roman" w:eastAsia="Times New Roman" w:hAnsi="Times New Roman" w:cs="Times New Roman"/>
          <w:sz w:val="24"/>
          <w:szCs w:val="24"/>
          <w:lang w:eastAsia="tr-TR"/>
        </w:rPr>
      </w:pPr>
      <w:r w:rsidRPr="00F50053">
        <w:rPr>
          <w:rFonts w:ascii="Times New Roman" w:eastAsia="Times New Roman" w:hAnsi="Times New Roman" w:cs="Times New Roman"/>
          <w:sz w:val="24"/>
          <w:szCs w:val="24"/>
          <w:lang w:eastAsia="tr-TR"/>
        </w:rPr>
        <w:t>Seçici Kurul’un kararı kesindir, itiraz üzerine yeniden değerlendirme yapılmaz.</w:t>
      </w:r>
    </w:p>
    <w:p w:rsidR="00ED3698" w:rsidRDefault="00ED3698" w:rsidP="00ED3698">
      <w:pPr>
        <w:pStyle w:val="KonuBal"/>
        <w:rPr>
          <w:b/>
          <w:bCs/>
          <w:sz w:val="28"/>
          <w:szCs w:val="28"/>
        </w:rPr>
      </w:pPr>
    </w:p>
    <w:p w:rsidR="00B30AB7" w:rsidRDefault="00B30AB7" w:rsidP="00ED3698">
      <w:pPr>
        <w:pStyle w:val="KonuBal"/>
        <w:rPr>
          <w:b/>
          <w:bCs/>
          <w:sz w:val="28"/>
          <w:szCs w:val="28"/>
        </w:rPr>
      </w:pPr>
    </w:p>
    <w:p w:rsidR="00F50053" w:rsidRDefault="00D16DC8" w:rsidP="00ED3698">
      <w:pPr>
        <w:pStyle w:val="KonuBal"/>
        <w:rPr>
          <w:b/>
          <w:bCs/>
          <w:sz w:val="28"/>
          <w:szCs w:val="28"/>
        </w:rPr>
      </w:pPr>
      <w:r w:rsidRPr="00ED3698">
        <w:rPr>
          <w:b/>
          <w:bCs/>
          <w:sz w:val="28"/>
          <w:szCs w:val="28"/>
        </w:rPr>
        <w:lastRenderedPageBreak/>
        <w:t>ÖDÜL</w:t>
      </w:r>
      <w:r w:rsidR="00F50053" w:rsidRPr="00ED3698">
        <w:rPr>
          <w:b/>
          <w:bCs/>
          <w:sz w:val="28"/>
          <w:szCs w:val="28"/>
        </w:rPr>
        <w:t xml:space="preserve"> KOORDİNASYONU</w:t>
      </w:r>
      <w:r w:rsidR="00ED3698">
        <w:rPr>
          <w:b/>
          <w:bCs/>
          <w:sz w:val="28"/>
          <w:szCs w:val="28"/>
        </w:rPr>
        <w:t>:</w:t>
      </w:r>
    </w:p>
    <w:p w:rsidR="00B30AB7" w:rsidRPr="00E61974" w:rsidRDefault="00B30AB7" w:rsidP="00E61974"/>
    <w:p w:rsidR="00C86770" w:rsidRDefault="00C86770" w:rsidP="00ED3698">
      <w:pPr>
        <w:pStyle w:val="ListeParagraf"/>
        <w:numPr>
          <w:ilvl w:val="0"/>
          <w:numId w:val="12"/>
        </w:numPr>
        <w:shd w:val="clear" w:color="auto" w:fill="FFFFFF"/>
        <w:spacing w:after="0" w:line="360" w:lineRule="auto"/>
        <w:ind w:left="714" w:hanging="357"/>
        <w:contextualSpacing w:val="0"/>
        <w:jc w:val="both"/>
        <w:rPr>
          <w:rFonts w:ascii="Times New Roman" w:eastAsia="Times New Roman" w:hAnsi="Times New Roman" w:cs="Times New Roman"/>
          <w:sz w:val="24"/>
          <w:szCs w:val="24"/>
          <w:lang w:eastAsia="tr-TR"/>
        </w:rPr>
      </w:pPr>
      <w:r w:rsidRPr="00C86770">
        <w:rPr>
          <w:rFonts w:ascii="Times New Roman" w:eastAsia="Times New Roman" w:hAnsi="Times New Roman" w:cs="Times New Roman"/>
          <w:sz w:val="24"/>
          <w:szCs w:val="24"/>
          <w:lang w:eastAsia="tr-TR"/>
        </w:rPr>
        <w:t xml:space="preserve">Bu </w:t>
      </w:r>
      <w:r w:rsidR="00D16DC8">
        <w:rPr>
          <w:rFonts w:ascii="Times New Roman" w:eastAsia="Times New Roman" w:hAnsi="Times New Roman" w:cs="Times New Roman"/>
          <w:sz w:val="24"/>
          <w:szCs w:val="24"/>
          <w:lang w:eastAsia="tr-TR"/>
        </w:rPr>
        <w:t>ödül</w:t>
      </w:r>
      <w:r w:rsidRPr="00C86770">
        <w:rPr>
          <w:rFonts w:ascii="Times New Roman" w:eastAsia="Times New Roman" w:hAnsi="Times New Roman" w:cs="Times New Roman"/>
          <w:sz w:val="24"/>
          <w:szCs w:val="24"/>
          <w:lang w:eastAsia="tr-TR"/>
        </w:rPr>
        <w:t>, Odunpazarı</w:t>
      </w:r>
      <w:r>
        <w:rPr>
          <w:rFonts w:ascii="Times New Roman" w:eastAsia="Times New Roman" w:hAnsi="Times New Roman" w:cs="Times New Roman"/>
          <w:sz w:val="24"/>
          <w:szCs w:val="24"/>
          <w:lang w:eastAsia="tr-TR"/>
        </w:rPr>
        <w:t xml:space="preserve"> Belediyesi</w:t>
      </w:r>
      <w:r w:rsidRPr="00C86770">
        <w:rPr>
          <w:rFonts w:ascii="Times New Roman" w:eastAsia="Times New Roman" w:hAnsi="Times New Roman" w:cs="Times New Roman"/>
          <w:sz w:val="24"/>
          <w:szCs w:val="24"/>
          <w:lang w:eastAsia="tr-TR"/>
        </w:rPr>
        <w:t xml:space="preserve"> koordinatörlüğünde Tekin Yayın Dağıtım San. T</w:t>
      </w:r>
      <w:r w:rsidR="00F453F8">
        <w:rPr>
          <w:rFonts w:ascii="Times New Roman" w:eastAsia="Times New Roman" w:hAnsi="Times New Roman" w:cs="Times New Roman"/>
          <w:sz w:val="24"/>
          <w:szCs w:val="24"/>
          <w:lang w:eastAsia="tr-TR"/>
        </w:rPr>
        <w:t>ic. Ltd. Şti.</w:t>
      </w:r>
      <w:r w:rsidRPr="00C86770">
        <w:rPr>
          <w:rFonts w:ascii="Times New Roman" w:eastAsia="Times New Roman" w:hAnsi="Times New Roman" w:cs="Times New Roman"/>
          <w:sz w:val="24"/>
          <w:szCs w:val="24"/>
          <w:lang w:eastAsia="tr-TR"/>
        </w:rPr>
        <w:t xml:space="preserve"> iş birliğiyle yürütülür.</w:t>
      </w:r>
    </w:p>
    <w:p w:rsidR="00F453F8" w:rsidRDefault="00F453F8" w:rsidP="00ED3698">
      <w:pPr>
        <w:pStyle w:val="ListeParagraf"/>
        <w:numPr>
          <w:ilvl w:val="0"/>
          <w:numId w:val="12"/>
        </w:numPr>
        <w:shd w:val="clear" w:color="auto" w:fill="FFFFFF"/>
        <w:spacing w:after="0" w:line="360" w:lineRule="auto"/>
        <w:ind w:left="714" w:hanging="357"/>
        <w:contextualSpacing w:val="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Odunpazarı Belediyesi ile </w:t>
      </w:r>
      <w:r w:rsidR="00E27031">
        <w:rPr>
          <w:rFonts w:ascii="Times New Roman" w:eastAsia="Times New Roman" w:hAnsi="Times New Roman" w:cs="Times New Roman"/>
          <w:sz w:val="24"/>
          <w:szCs w:val="24"/>
          <w:lang w:eastAsia="tr-TR"/>
        </w:rPr>
        <w:t>Seçici</w:t>
      </w:r>
      <w:r>
        <w:rPr>
          <w:rFonts w:ascii="Times New Roman" w:eastAsia="Times New Roman" w:hAnsi="Times New Roman" w:cs="Times New Roman"/>
          <w:sz w:val="24"/>
          <w:szCs w:val="24"/>
          <w:lang w:eastAsia="tr-TR"/>
        </w:rPr>
        <w:t xml:space="preserve"> </w:t>
      </w:r>
      <w:r w:rsidR="00E27031">
        <w:rPr>
          <w:rFonts w:ascii="Times New Roman" w:eastAsia="Times New Roman" w:hAnsi="Times New Roman" w:cs="Times New Roman"/>
          <w:sz w:val="24"/>
          <w:szCs w:val="24"/>
          <w:lang w:eastAsia="tr-TR"/>
        </w:rPr>
        <w:t>Kurul</w:t>
      </w:r>
      <w:r>
        <w:rPr>
          <w:rFonts w:ascii="Times New Roman" w:eastAsia="Times New Roman" w:hAnsi="Times New Roman" w:cs="Times New Roman"/>
          <w:sz w:val="24"/>
          <w:szCs w:val="24"/>
          <w:lang w:eastAsia="tr-TR"/>
        </w:rPr>
        <w:t xml:space="preserve"> arasındaki çalışmaları, </w:t>
      </w:r>
      <w:r w:rsidR="00E27031">
        <w:rPr>
          <w:rFonts w:ascii="Times New Roman" w:eastAsia="Times New Roman" w:hAnsi="Times New Roman" w:cs="Times New Roman"/>
          <w:sz w:val="24"/>
          <w:szCs w:val="24"/>
          <w:lang w:eastAsia="tr-TR"/>
        </w:rPr>
        <w:t>Tekin Yayınevi adına</w:t>
      </w:r>
      <w:r>
        <w:rPr>
          <w:rFonts w:ascii="Times New Roman" w:eastAsia="Times New Roman" w:hAnsi="Times New Roman" w:cs="Times New Roman"/>
          <w:sz w:val="24"/>
          <w:szCs w:val="24"/>
          <w:lang w:eastAsia="tr-TR"/>
        </w:rPr>
        <w:t xml:space="preserve"> </w:t>
      </w:r>
      <w:r w:rsidR="00B11B70">
        <w:rPr>
          <w:rFonts w:ascii="Times New Roman" w:eastAsia="Times New Roman" w:hAnsi="Times New Roman" w:cs="Times New Roman"/>
          <w:sz w:val="24"/>
          <w:szCs w:val="24"/>
          <w:lang w:eastAsia="tr-TR"/>
        </w:rPr>
        <w:t>Elif Akkaya yürütür.</w:t>
      </w:r>
    </w:p>
    <w:p w:rsidR="00B11B70" w:rsidRPr="00B11B70" w:rsidRDefault="00D16DC8" w:rsidP="00ED3698">
      <w:pPr>
        <w:pStyle w:val="ListeParagraf"/>
        <w:numPr>
          <w:ilvl w:val="0"/>
          <w:numId w:val="12"/>
        </w:numPr>
        <w:shd w:val="clear" w:color="auto" w:fill="FFFFFF"/>
        <w:spacing w:after="0" w:line="360" w:lineRule="auto"/>
        <w:ind w:left="714" w:hanging="357"/>
        <w:contextualSpacing w:val="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Ödül</w:t>
      </w:r>
      <w:r w:rsidR="00B11B7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y</w:t>
      </w:r>
      <w:r w:rsidR="00B11B70">
        <w:rPr>
          <w:rFonts w:ascii="Times New Roman" w:eastAsia="Times New Roman" w:hAnsi="Times New Roman" w:cs="Times New Roman"/>
          <w:sz w:val="24"/>
          <w:szCs w:val="24"/>
          <w:lang w:eastAsia="tr-TR"/>
        </w:rPr>
        <w:t>ürütücüsü Elif Akkaya;</w:t>
      </w:r>
      <w:r w:rsidR="00B11B70" w:rsidRPr="00C86770">
        <w:rPr>
          <w:rFonts w:ascii="Times New Roman" w:eastAsia="Times New Roman" w:hAnsi="Times New Roman" w:cs="Times New Roman"/>
          <w:sz w:val="24"/>
          <w:szCs w:val="24"/>
          <w:lang w:eastAsia="tr-TR"/>
        </w:rPr>
        <w:t xml:space="preserve"> Seçici Kurul üyeleri arasında iletişim sağlanması, ödülle ilgili her türlü çalışma ve </w:t>
      </w:r>
      <w:r w:rsidR="00B30AB7">
        <w:rPr>
          <w:rFonts w:ascii="Times New Roman" w:eastAsia="Times New Roman" w:hAnsi="Times New Roman" w:cs="Times New Roman"/>
          <w:sz w:val="24"/>
          <w:szCs w:val="24"/>
          <w:lang w:eastAsia="tr-TR"/>
        </w:rPr>
        <w:t>duyurunun</w:t>
      </w:r>
      <w:r w:rsidR="00B30AB7" w:rsidRPr="00C86770">
        <w:rPr>
          <w:rFonts w:ascii="Times New Roman" w:eastAsia="Times New Roman" w:hAnsi="Times New Roman" w:cs="Times New Roman"/>
          <w:sz w:val="24"/>
          <w:szCs w:val="24"/>
          <w:lang w:eastAsia="tr-TR"/>
        </w:rPr>
        <w:t xml:space="preserve"> </w:t>
      </w:r>
      <w:r w:rsidR="00B11B70" w:rsidRPr="00C86770">
        <w:rPr>
          <w:rFonts w:ascii="Times New Roman" w:eastAsia="Times New Roman" w:hAnsi="Times New Roman" w:cs="Times New Roman"/>
          <w:sz w:val="24"/>
          <w:szCs w:val="24"/>
          <w:lang w:eastAsia="tr-TR"/>
        </w:rPr>
        <w:t>öngörülen sürelerde etkin biçimde yapılmasından sorumludur.</w:t>
      </w:r>
    </w:p>
    <w:p w:rsidR="00C86770" w:rsidRPr="00C86770" w:rsidRDefault="00B11B70" w:rsidP="00ED3698">
      <w:pPr>
        <w:pStyle w:val="ListeParagraf"/>
        <w:numPr>
          <w:ilvl w:val="0"/>
          <w:numId w:val="12"/>
        </w:numPr>
        <w:shd w:val="clear" w:color="auto" w:fill="FFFFFF"/>
        <w:spacing w:after="0" w:line="360" w:lineRule="auto"/>
        <w:ind w:left="714" w:hanging="357"/>
        <w:contextualSpacing w:val="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Tekin Yayınevi; </w:t>
      </w:r>
      <w:r w:rsidRPr="00C86770">
        <w:rPr>
          <w:rFonts w:ascii="Times New Roman" w:eastAsia="Times New Roman" w:hAnsi="Times New Roman" w:cs="Times New Roman"/>
          <w:sz w:val="24"/>
          <w:szCs w:val="24"/>
          <w:lang w:eastAsia="tr-TR"/>
        </w:rPr>
        <w:t xml:space="preserve">eserlerin kabulü ve </w:t>
      </w:r>
      <w:r w:rsidR="00B30AB7">
        <w:rPr>
          <w:rFonts w:ascii="Times New Roman" w:eastAsia="Times New Roman" w:hAnsi="Times New Roman" w:cs="Times New Roman"/>
          <w:sz w:val="24"/>
          <w:szCs w:val="24"/>
          <w:lang w:eastAsia="tr-TR"/>
        </w:rPr>
        <w:t>Seçici</w:t>
      </w:r>
      <w:r w:rsidR="00B30AB7" w:rsidRPr="00C86770">
        <w:rPr>
          <w:rFonts w:ascii="Times New Roman" w:eastAsia="Times New Roman" w:hAnsi="Times New Roman" w:cs="Times New Roman"/>
          <w:sz w:val="24"/>
          <w:szCs w:val="24"/>
          <w:lang w:eastAsia="tr-TR"/>
        </w:rPr>
        <w:t xml:space="preserve"> </w:t>
      </w:r>
      <w:r w:rsidR="00B30AB7">
        <w:rPr>
          <w:rFonts w:ascii="Times New Roman" w:eastAsia="Times New Roman" w:hAnsi="Times New Roman" w:cs="Times New Roman"/>
          <w:sz w:val="24"/>
          <w:szCs w:val="24"/>
          <w:lang w:eastAsia="tr-TR"/>
        </w:rPr>
        <w:t>Kurul’a</w:t>
      </w:r>
      <w:r w:rsidR="00B30AB7" w:rsidRPr="00C86770">
        <w:rPr>
          <w:rFonts w:ascii="Times New Roman" w:eastAsia="Times New Roman" w:hAnsi="Times New Roman" w:cs="Times New Roman"/>
          <w:sz w:val="24"/>
          <w:szCs w:val="24"/>
          <w:lang w:eastAsia="tr-TR"/>
        </w:rPr>
        <w:t xml:space="preserve"> </w:t>
      </w:r>
      <w:r w:rsidRPr="00C86770">
        <w:rPr>
          <w:rFonts w:ascii="Times New Roman" w:eastAsia="Times New Roman" w:hAnsi="Times New Roman" w:cs="Times New Roman"/>
          <w:sz w:val="24"/>
          <w:szCs w:val="24"/>
          <w:lang w:eastAsia="tr-TR"/>
        </w:rPr>
        <w:t xml:space="preserve">sunulması, </w:t>
      </w:r>
      <w:r w:rsidR="00C86770" w:rsidRPr="00C86770">
        <w:rPr>
          <w:rFonts w:ascii="Times New Roman" w:eastAsia="Times New Roman" w:hAnsi="Times New Roman" w:cs="Times New Roman"/>
          <w:sz w:val="24"/>
          <w:szCs w:val="24"/>
          <w:lang w:eastAsia="tr-TR"/>
        </w:rPr>
        <w:t>ödülün duyurularının yapılması, ödül töreni planlamasının yapılması, her türlü tanıtım, etkinliğin yürütülmesi ve eylem planını hazırlamakla yükümlüdür.</w:t>
      </w:r>
    </w:p>
    <w:p w:rsidR="00F50053" w:rsidRPr="00F50053" w:rsidRDefault="00B11B70" w:rsidP="00ED3698">
      <w:pPr>
        <w:pStyle w:val="ListeParagraf"/>
        <w:numPr>
          <w:ilvl w:val="0"/>
          <w:numId w:val="4"/>
        </w:numPr>
        <w:shd w:val="clear" w:color="auto" w:fill="FFFFFF"/>
        <w:spacing w:after="0" w:line="360" w:lineRule="auto"/>
        <w:ind w:left="714" w:hanging="357"/>
        <w:contextualSpacing w:val="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Tekin Yayınevi; </w:t>
      </w:r>
      <w:r w:rsidR="001D6BC8" w:rsidRPr="00F50053">
        <w:rPr>
          <w:rFonts w:ascii="Times New Roman" w:eastAsia="Times New Roman" w:hAnsi="Times New Roman" w:cs="Times New Roman"/>
          <w:sz w:val="24"/>
          <w:szCs w:val="24"/>
          <w:lang w:eastAsia="tr-TR"/>
        </w:rPr>
        <w:t>başvuruların yönetmelik koşullarına uygun olup olmadığını inceler ve koşullara uygun olmayanları geçersiz sayar. Her iki biçimde de kitaplar ve eserler başvuranlara geri verilmez.</w:t>
      </w:r>
    </w:p>
    <w:p w:rsidR="00F50053" w:rsidRDefault="00B11B70" w:rsidP="00ED3698">
      <w:pPr>
        <w:pStyle w:val="ListeParagraf"/>
        <w:numPr>
          <w:ilvl w:val="0"/>
          <w:numId w:val="4"/>
        </w:numPr>
        <w:shd w:val="clear" w:color="auto" w:fill="FFFFFF"/>
        <w:spacing w:after="0" w:line="360" w:lineRule="auto"/>
        <w:ind w:left="714" w:hanging="357"/>
        <w:contextualSpacing w:val="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Tekin Yayınevi;</w:t>
      </w:r>
      <w:r w:rsidR="001D6BC8" w:rsidRPr="00F50053">
        <w:rPr>
          <w:rFonts w:ascii="Times New Roman" w:eastAsia="Times New Roman" w:hAnsi="Times New Roman" w:cs="Times New Roman"/>
          <w:sz w:val="24"/>
          <w:szCs w:val="24"/>
          <w:lang w:eastAsia="tr-TR"/>
        </w:rPr>
        <w:t xml:space="preserve"> zaman zaman ödülün amacı, başvuru koşulları, seçici kurul, çalışma kurulu adaylıkları </w:t>
      </w:r>
      <w:r w:rsidR="00A65963">
        <w:rPr>
          <w:rFonts w:ascii="Times New Roman" w:eastAsia="Times New Roman" w:hAnsi="Times New Roman" w:cs="Times New Roman"/>
          <w:sz w:val="24"/>
          <w:szCs w:val="24"/>
          <w:lang w:eastAsia="tr-TR"/>
        </w:rPr>
        <w:t xml:space="preserve">vb. </w:t>
      </w:r>
      <w:r w:rsidR="001D6BC8" w:rsidRPr="00F50053">
        <w:rPr>
          <w:rFonts w:ascii="Times New Roman" w:eastAsia="Times New Roman" w:hAnsi="Times New Roman" w:cs="Times New Roman"/>
          <w:sz w:val="24"/>
          <w:szCs w:val="24"/>
          <w:lang w:eastAsia="tr-TR"/>
        </w:rPr>
        <w:t>konu</w:t>
      </w:r>
      <w:r w:rsidR="00A65963">
        <w:rPr>
          <w:rFonts w:ascii="Times New Roman" w:eastAsia="Times New Roman" w:hAnsi="Times New Roman" w:cs="Times New Roman"/>
          <w:sz w:val="24"/>
          <w:szCs w:val="24"/>
          <w:lang w:eastAsia="tr-TR"/>
        </w:rPr>
        <w:t>larını</w:t>
      </w:r>
      <w:r w:rsidR="001D6BC8" w:rsidRPr="00F50053">
        <w:rPr>
          <w:rFonts w:ascii="Times New Roman" w:eastAsia="Times New Roman" w:hAnsi="Times New Roman" w:cs="Times New Roman"/>
          <w:sz w:val="24"/>
          <w:szCs w:val="24"/>
          <w:lang w:eastAsia="tr-TR"/>
        </w:rPr>
        <w:t xml:space="preserve"> açıklayarak, adaylara (</w:t>
      </w:r>
      <w:r w:rsidR="009A2E2B">
        <w:rPr>
          <w:rFonts w:ascii="Times New Roman" w:eastAsia="Times New Roman" w:hAnsi="Times New Roman" w:cs="Times New Roman"/>
          <w:sz w:val="24"/>
          <w:szCs w:val="24"/>
          <w:lang w:eastAsia="tr-TR"/>
        </w:rPr>
        <w:t>a</w:t>
      </w:r>
      <w:r w:rsidR="009A2E2B" w:rsidRPr="00F50053">
        <w:rPr>
          <w:rFonts w:ascii="Times New Roman" w:eastAsia="Times New Roman" w:hAnsi="Times New Roman" w:cs="Times New Roman"/>
          <w:sz w:val="24"/>
          <w:szCs w:val="24"/>
          <w:lang w:eastAsia="tr-TR"/>
        </w:rPr>
        <w:t xml:space="preserve">day </w:t>
      </w:r>
      <w:r w:rsidR="001D6BC8" w:rsidRPr="00F50053">
        <w:rPr>
          <w:rFonts w:ascii="Times New Roman" w:eastAsia="Times New Roman" w:hAnsi="Times New Roman" w:cs="Times New Roman"/>
          <w:sz w:val="24"/>
          <w:szCs w:val="24"/>
          <w:lang w:eastAsia="tr-TR"/>
        </w:rPr>
        <w:t>olmak veya aday göstermek isteyenlere) medya yoluyla açık çağrıda bulunur.</w:t>
      </w:r>
    </w:p>
    <w:p w:rsidR="001D6BC8" w:rsidRPr="00E27031" w:rsidRDefault="001D6BC8" w:rsidP="00ED3698">
      <w:pPr>
        <w:pStyle w:val="ListeParagraf"/>
        <w:numPr>
          <w:ilvl w:val="0"/>
          <w:numId w:val="4"/>
        </w:numPr>
        <w:shd w:val="clear" w:color="auto" w:fill="FFFFFF"/>
        <w:spacing w:after="0" w:line="360" w:lineRule="auto"/>
        <w:rPr>
          <w:rFonts w:ascii="Times New Roman" w:eastAsia="Times New Roman" w:hAnsi="Times New Roman" w:cs="Times New Roman"/>
          <w:sz w:val="24"/>
          <w:szCs w:val="24"/>
          <w:lang w:eastAsia="tr-TR"/>
        </w:rPr>
      </w:pPr>
      <w:r w:rsidRPr="00F50053">
        <w:rPr>
          <w:rFonts w:ascii="Times New Roman" w:eastAsia="Times New Roman" w:hAnsi="Times New Roman" w:cs="Times New Roman"/>
          <w:sz w:val="24"/>
          <w:szCs w:val="24"/>
          <w:lang w:eastAsia="tr-TR"/>
        </w:rPr>
        <w:t>Biçim açısından yönetmeliğe uygun olan</w:t>
      </w:r>
      <w:r w:rsidR="00B11B70">
        <w:rPr>
          <w:rFonts w:ascii="Times New Roman" w:eastAsia="Times New Roman" w:hAnsi="Times New Roman" w:cs="Times New Roman"/>
          <w:sz w:val="24"/>
          <w:szCs w:val="24"/>
          <w:lang w:eastAsia="tr-TR"/>
        </w:rPr>
        <w:t xml:space="preserve"> tüm yapıtları </w:t>
      </w:r>
      <w:r w:rsidR="00E27031">
        <w:rPr>
          <w:rFonts w:ascii="Times New Roman" w:eastAsia="Times New Roman" w:hAnsi="Times New Roman" w:cs="Times New Roman"/>
          <w:sz w:val="24"/>
          <w:szCs w:val="24"/>
          <w:lang w:eastAsia="tr-TR"/>
        </w:rPr>
        <w:t>Seçici Kurul’a</w:t>
      </w:r>
      <w:r w:rsidR="00B11B70" w:rsidRPr="00E27031">
        <w:rPr>
          <w:rFonts w:ascii="Times New Roman" w:eastAsia="Times New Roman" w:hAnsi="Times New Roman" w:cs="Times New Roman"/>
          <w:sz w:val="24"/>
          <w:szCs w:val="24"/>
          <w:lang w:eastAsia="tr-TR"/>
        </w:rPr>
        <w:t xml:space="preserve"> su</w:t>
      </w:r>
      <w:r w:rsidR="00E27031">
        <w:rPr>
          <w:rFonts w:ascii="Times New Roman" w:eastAsia="Times New Roman" w:hAnsi="Times New Roman" w:cs="Times New Roman"/>
          <w:sz w:val="24"/>
          <w:szCs w:val="24"/>
          <w:lang w:eastAsia="tr-TR"/>
        </w:rPr>
        <w:t>nar</w:t>
      </w:r>
      <w:r w:rsidRPr="00E27031">
        <w:rPr>
          <w:rFonts w:ascii="Times New Roman" w:eastAsia="Times New Roman" w:hAnsi="Times New Roman" w:cs="Times New Roman"/>
          <w:sz w:val="24"/>
          <w:szCs w:val="24"/>
          <w:lang w:eastAsia="tr-TR"/>
        </w:rPr>
        <w:t>.</w:t>
      </w:r>
    </w:p>
    <w:p w:rsidR="00ED3698" w:rsidRDefault="00ED3698" w:rsidP="00ED3698">
      <w:pPr>
        <w:pStyle w:val="KonuBal"/>
        <w:rPr>
          <w:rFonts w:eastAsia="Times New Roman"/>
          <w:b/>
          <w:bCs/>
          <w:sz w:val="28"/>
          <w:szCs w:val="28"/>
          <w:lang w:eastAsia="tr-TR"/>
        </w:rPr>
      </w:pPr>
    </w:p>
    <w:p w:rsidR="009A2E2B" w:rsidRDefault="009A2E2B" w:rsidP="00ED3698">
      <w:pPr>
        <w:pStyle w:val="KonuBal"/>
        <w:rPr>
          <w:rFonts w:eastAsia="Times New Roman"/>
          <w:b/>
          <w:bCs/>
          <w:sz w:val="28"/>
          <w:szCs w:val="28"/>
          <w:lang w:eastAsia="tr-TR"/>
        </w:rPr>
      </w:pPr>
    </w:p>
    <w:p w:rsidR="00C86770" w:rsidRDefault="00C86770" w:rsidP="00ED3698">
      <w:pPr>
        <w:pStyle w:val="KonuBal"/>
        <w:rPr>
          <w:rFonts w:eastAsia="Times New Roman"/>
          <w:b/>
          <w:bCs/>
          <w:sz w:val="28"/>
          <w:szCs w:val="28"/>
          <w:lang w:eastAsia="tr-TR"/>
        </w:rPr>
      </w:pPr>
      <w:r w:rsidRPr="00ED3698">
        <w:rPr>
          <w:rFonts w:eastAsia="Times New Roman"/>
          <w:b/>
          <w:bCs/>
          <w:sz w:val="28"/>
          <w:szCs w:val="28"/>
          <w:lang w:eastAsia="tr-TR"/>
        </w:rPr>
        <w:t>ÖDÜL</w:t>
      </w:r>
      <w:r w:rsidR="00ED3698">
        <w:rPr>
          <w:rFonts w:eastAsia="Times New Roman"/>
          <w:b/>
          <w:bCs/>
          <w:sz w:val="28"/>
          <w:szCs w:val="28"/>
          <w:lang w:eastAsia="tr-TR"/>
        </w:rPr>
        <w:t>:</w:t>
      </w:r>
      <w:r w:rsidRPr="00ED3698">
        <w:rPr>
          <w:rFonts w:eastAsia="Times New Roman"/>
          <w:b/>
          <w:bCs/>
          <w:sz w:val="28"/>
          <w:szCs w:val="28"/>
          <w:lang w:eastAsia="tr-TR"/>
        </w:rPr>
        <w:tab/>
      </w:r>
    </w:p>
    <w:p w:rsidR="009A2E2B" w:rsidRPr="00E61974" w:rsidRDefault="009A2E2B" w:rsidP="00E61974">
      <w:pPr>
        <w:rPr>
          <w:lang w:eastAsia="tr-TR"/>
        </w:rPr>
      </w:pPr>
    </w:p>
    <w:p w:rsidR="00C86770" w:rsidRPr="00ED3698" w:rsidRDefault="00C86770" w:rsidP="00ED3698">
      <w:pPr>
        <w:shd w:val="clear" w:color="auto" w:fill="FFFFFF"/>
        <w:spacing w:after="0" w:line="360" w:lineRule="auto"/>
        <w:rPr>
          <w:rFonts w:ascii="Times New Roman" w:eastAsia="Times New Roman" w:hAnsi="Times New Roman" w:cs="Times New Roman"/>
          <w:sz w:val="24"/>
          <w:szCs w:val="24"/>
          <w:lang w:eastAsia="tr-TR"/>
        </w:rPr>
      </w:pPr>
      <w:r w:rsidRPr="00ED3698">
        <w:rPr>
          <w:rFonts w:ascii="Times New Roman" w:eastAsia="Times New Roman" w:hAnsi="Times New Roman" w:cs="Times New Roman"/>
          <w:sz w:val="24"/>
          <w:szCs w:val="24"/>
          <w:lang w:eastAsia="tr-TR"/>
        </w:rPr>
        <w:t>Ödül üç yapıta verilir</w:t>
      </w:r>
      <w:r w:rsidR="00E62904" w:rsidRPr="00ED3698">
        <w:rPr>
          <w:rFonts w:ascii="Times New Roman" w:eastAsia="Times New Roman" w:hAnsi="Times New Roman" w:cs="Times New Roman"/>
          <w:sz w:val="24"/>
          <w:szCs w:val="24"/>
          <w:lang w:eastAsia="tr-TR"/>
        </w:rPr>
        <w:t xml:space="preserve">. Ödüle değer görülen eserlerin yazarlarına Ödül Belgesi, Ödül Plaketi ve para ödülü verilir. Para ödülü </w:t>
      </w:r>
      <w:r w:rsidR="001E7B77" w:rsidRPr="00ED3698">
        <w:rPr>
          <w:rFonts w:ascii="Times New Roman" w:eastAsia="Times New Roman" w:hAnsi="Times New Roman" w:cs="Times New Roman"/>
          <w:sz w:val="24"/>
          <w:szCs w:val="24"/>
          <w:lang w:eastAsia="tr-TR"/>
        </w:rPr>
        <w:t xml:space="preserve">her yıl </w:t>
      </w:r>
      <w:r w:rsidR="00E62904" w:rsidRPr="00ED3698">
        <w:rPr>
          <w:rFonts w:ascii="Times New Roman" w:eastAsia="Times New Roman" w:hAnsi="Times New Roman" w:cs="Times New Roman"/>
          <w:sz w:val="24"/>
          <w:szCs w:val="24"/>
          <w:lang w:eastAsia="tr-TR"/>
        </w:rPr>
        <w:t>Tekin Yayın Dağıtım San.</w:t>
      </w:r>
      <w:r w:rsidR="009A2E2B">
        <w:rPr>
          <w:rFonts w:ascii="Times New Roman" w:eastAsia="Times New Roman" w:hAnsi="Times New Roman" w:cs="Times New Roman"/>
          <w:sz w:val="24"/>
          <w:szCs w:val="24"/>
          <w:lang w:eastAsia="tr-TR"/>
        </w:rPr>
        <w:t xml:space="preserve"> </w:t>
      </w:r>
      <w:r w:rsidR="00E62904" w:rsidRPr="00ED3698">
        <w:rPr>
          <w:rFonts w:ascii="Times New Roman" w:eastAsia="Times New Roman" w:hAnsi="Times New Roman" w:cs="Times New Roman"/>
          <w:sz w:val="24"/>
          <w:szCs w:val="24"/>
          <w:lang w:eastAsia="tr-TR"/>
        </w:rPr>
        <w:t>Tic.</w:t>
      </w:r>
      <w:r w:rsidR="009A2E2B">
        <w:rPr>
          <w:rFonts w:ascii="Times New Roman" w:eastAsia="Times New Roman" w:hAnsi="Times New Roman" w:cs="Times New Roman"/>
          <w:sz w:val="24"/>
          <w:szCs w:val="24"/>
          <w:lang w:eastAsia="tr-TR"/>
        </w:rPr>
        <w:t xml:space="preserve"> </w:t>
      </w:r>
      <w:r w:rsidR="00E62904" w:rsidRPr="00ED3698">
        <w:rPr>
          <w:rFonts w:ascii="Times New Roman" w:eastAsia="Times New Roman" w:hAnsi="Times New Roman" w:cs="Times New Roman"/>
          <w:sz w:val="24"/>
          <w:szCs w:val="24"/>
          <w:lang w:eastAsia="tr-TR"/>
        </w:rPr>
        <w:t>Ltd.</w:t>
      </w:r>
      <w:r w:rsidR="009A2E2B">
        <w:rPr>
          <w:rFonts w:ascii="Times New Roman" w:eastAsia="Times New Roman" w:hAnsi="Times New Roman" w:cs="Times New Roman"/>
          <w:sz w:val="24"/>
          <w:szCs w:val="24"/>
          <w:lang w:eastAsia="tr-TR"/>
        </w:rPr>
        <w:t xml:space="preserve"> </w:t>
      </w:r>
      <w:r w:rsidR="00E62904" w:rsidRPr="00ED3698">
        <w:rPr>
          <w:rFonts w:ascii="Times New Roman" w:eastAsia="Times New Roman" w:hAnsi="Times New Roman" w:cs="Times New Roman"/>
          <w:sz w:val="24"/>
          <w:szCs w:val="24"/>
          <w:lang w:eastAsia="tr-TR"/>
        </w:rPr>
        <w:t>Şti. tarafından</w:t>
      </w:r>
      <w:r w:rsidR="001E7B77" w:rsidRPr="00ED3698">
        <w:rPr>
          <w:rFonts w:ascii="Times New Roman" w:eastAsia="Times New Roman" w:hAnsi="Times New Roman" w:cs="Times New Roman"/>
          <w:sz w:val="24"/>
          <w:szCs w:val="24"/>
          <w:lang w:eastAsia="tr-TR"/>
        </w:rPr>
        <w:t xml:space="preserve"> belirlenir</w:t>
      </w:r>
      <w:r w:rsidR="00752BEE" w:rsidRPr="00ED3698">
        <w:rPr>
          <w:rFonts w:ascii="Times New Roman" w:eastAsia="Times New Roman" w:hAnsi="Times New Roman" w:cs="Times New Roman"/>
          <w:sz w:val="24"/>
          <w:szCs w:val="24"/>
          <w:lang w:eastAsia="tr-TR"/>
        </w:rPr>
        <w:t xml:space="preserve"> ve ödenir</w:t>
      </w:r>
      <w:r w:rsidR="009A2E2B">
        <w:rPr>
          <w:rFonts w:ascii="Times New Roman" w:eastAsia="Times New Roman" w:hAnsi="Times New Roman" w:cs="Times New Roman"/>
          <w:sz w:val="24"/>
          <w:szCs w:val="24"/>
          <w:lang w:eastAsia="tr-TR"/>
        </w:rPr>
        <w:t>. P</w:t>
      </w:r>
      <w:r w:rsidR="001E7B77" w:rsidRPr="00ED3698">
        <w:rPr>
          <w:rFonts w:ascii="Times New Roman" w:eastAsia="Times New Roman" w:hAnsi="Times New Roman" w:cs="Times New Roman"/>
          <w:sz w:val="24"/>
          <w:szCs w:val="24"/>
          <w:lang w:eastAsia="tr-TR"/>
        </w:rPr>
        <w:t>ara ödülü yazarların</w:t>
      </w:r>
      <w:r w:rsidR="00E62904" w:rsidRPr="00ED3698">
        <w:rPr>
          <w:rFonts w:ascii="Times New Roman" w:eastAsia="Times New Roman" w:hAnsi="Times New Roman" w:cs="Times New Roman"/>
          <w:sz w:val="24"/>
          <w:szCs w:val="24"/>
          <w:lang w:eastAsia="tr-TR"/>
        </w:rPr>
        <w:t xml:space="preserve"> bildireceği hesap </w:t>
      </w:r>
      <w:r w:rsidR="001E7B77" w:rsidRPr="00ED3698">
        <w:rPr>
          <w:rFonts w:ascii="Times New Roman" w:eastAsia="Times New Roman" w:hAnsi="Times New Roman" w:cs="Times New Roman"/>
          <w:sz w:val="24"/>
          <w:szCs w:val="24"/>
          <w:lang w:eastAsia="tr-TR"/>
        </w:rPr>
        <w:t>numarasına</w:t>
      </w:r>
      <w:r w:rsidR="00E62904" w:rsidRPr="00ED3698">
        <w:rPr>
          <w:rFonts w:ascii="Times New Roman" w:eastAsia="Times New Roman" w:hAnsi="Times New Roman" w:cs="Times New Roman"/>
          <w:sz w:val="24"/>
          <w:szCs w:val="24"/>
          <w:lang w:eastAsia="tr-TR"/>
        </w:rPr>
        <w:t>, ödülün açıklandığı ay</w:t>
      </w:r>
      <w:r w:rsidR="00A65963" w:rsidRPr="00ED3698">
        <w:rPr>
          <w:rFonts w:ascii="Times New Roman" w:eastAsia="Times New Roman" w:hAnsi="Times New Roman" w:cs="Times New Roman"/>
          <w:sz w:val="24"/>
          <w:szCs w:val="24"/>
          <w:lang w:eastAsia="tr-TR"/>
        </w:rPr>
        <w:t>ın son iş gününde</w:t>
      </w:r>
      <w:r w:rsidR="00E62904" w:rsidRPr="00ED3698">
        <w:rPr>
          <w:rFonts w:ascii="Times New Roman" w:eastAsia="Times New Roman" w:hAnsi="Times New Roman" w:cs="Times New Roman"/>
          <w:sz w:val="24"/>
          <w:szCs w:val="24"/>
          <w:lang w:eastAsia="tr-TR"/>
        </w:rPr>
        <w:t xml:space="preserve"> yatar. </w:t>
      </w:r>
    </w:p>
    <w:p w:rsidR="00C86770" w:rsidRPr="00ED3698" w:rsidRDefault="00C86770" w:rsidP="00ED3698">
      <w:pPr>
        <w:pStyle w:val="ListeParagraf"/>
        <w:numPr>
          <w:ilvl w:val="0"/>
          <w:numId w:val="11"/>
        </w:numPr>
        <w:shd w:val="clear" w:color="auto" w:fill="FFFFFF"/>
        <w:spacing w:after="0" w:line="360" w:lineRule="auto"/>
        <w:ind w:left="714" w:hanging="357"/>
        <w:contextualSpacing w:val="0"/>
        <w:rPr>
          <w:rFonts w:ascii="Times New Roman" w:eastAsia="Times New Roman" w:hAnsi="Times New Roman" w:cs="Times New Roman"/>
          <w:sz w:val="24"/>
          <w:szCs w:val="24"/>
          <w:lang w:eastAsia="tr-TR"/>
        </w:rPr>
      </w:pPr>
      <w:r w:rsidRPr="00ED3698">
        <w:rPr>
          <w:rFonts w:ascii="Times New Roman" w:eastAsia="Times New Roman" w:hAnsi="Times New Roman" w:cs="Times New Roman"/>
          <w:sz w:val="24"/>
          <w:szCs w:val="24"/>
          <w:lang w:eastAsia="tr-TR"/>
        </w:rPr>
        <w:t xml:space="preserve">Ödülü birinci (1.) olarak kazanana “Ödül Belgesi”, “Ödül Plaketi” ile </w:t>
      </w:r>
      <w:r w:rsidR="00E27031" w:rsidRPr="00ED3698">
        <w:rPr>
          <w:rFonts w:ascii="Times New Roman" w:eastAsia="Times New Roman" w:hAnsi="Times New Roman" w:cs="Times New Roman"/>
          <w:sz w:val="24"/>
          <w:szCs w:val="24"/>
          <w:lang w:eastAsia="tr-TR"/>
        </w:rPr>
        <w:t>7.000</w:t>
      </w:r>
      <w:r w:rsidRPr="00ED3698">
        <w:rPr>
          <w:rFonts w:ascii="Times New Roman" w:eastAsia="Times New Roman" w:hAnsi="Times New Roman" w:cs="Times New Roman"/>
          <w:sz w:val="24"/>
          <w:szCs w:val="24"/>
          <w:lang w:eastAsia="tr-TR"/>
        </w:rPr>
        <w:t xml:space="preserve"> TL (</w:t>
      </w:r>
      <w:r w:rsidR="00E27031" w:rsidRPr="00ED3698">
        <w:rPr>
          <w:rFonts w:ascii="Times New Roman" w:eastAsia="Times New Roman" w:hAnsi="Times New Roman" w:cs="Times New Roman"/>
          <w:sz w:val="24"/>
          <w:szCs w:val="24"/>
          <w:lang w:eastAsia="tr-TR"/>
        </w:rPr>
        <w:t>Yedi bin lira</w:t>
      </w:r>
      <w:r w:rsidRPr="00ED3698">
        <w:rPr>
          <w:rFonts w:ascii="Times New Roman" w:eastAsia="Times New Roman" w:hAnsi="Times New Roman" w:cs="Times New Roman"/>
          <w:sz w:val="24"/>
          <w:szCs w:val="24"/>
          <w:lang w:eastAsia="tr-TR"/>
        </w:rPr>
        <w:t xml:space="preserve">) para ödülü </w:t>
      </w:r>
      <w:r w:rsidR="009A2E2B">
        <w:rPr>
          <w:rFonts w:ascii="Times New Roman" w:eastAsia="Times New Roman" w:hAnsi="Times New Roman" w:cs="Times New Roman"/>
          <w:sz w:val="24"/>
          <w:szCs w:val="24"/>
          <w:lang w:eastAsia="tr-TR"/>
        </w:rPr>
        <w:t xml:space="preserve">verilir; eser, daha önce </w:t>
      </w:r>
      <w:r w:rsidR="00E27031" w:rsidRPr="00ED3698">
        <w:rPr>
          <w:rFonts w:ascii="Times New Roman" w:eastAsia="Times New Roman" w:hAnsi="Times New Roman" w:cs="Times New Roman"/>
          <w:sz w:val="24"/>
          <w:szCs w:val="24"/>
          <w:lang w:eastAsia="tr-TR"/>
        </w:rPr>
        <w:t>yayımlanmamış ise</w:t>
      </w:r>
      <w:r w:rsidR="00E61974">
        <w:rPr>
          <w:rFonts w:ascii="Times New Roman" w:eastAsia="Times New Roman" w:hAnsi="Times New Roman" w:cs="Times New Roman"/>
          <w:sz w:val="24"/>
          <w:szCs w:val="24"/>
          <w:lang w:eastAsia="tr-TR"/>
        </w:rPr>
        <w:t xml:space="preserve"> Tekin Yayınevi sponsorluğunda</w:t>
      </w:r>
      <w:r w:rsidR="00E27031" w:rsidRPr="00ED3698">
        <w:rPr>
          <w:rFonts w:ascii="Times New Roman" w:eastAsia="Times New Roman" w:hAnsi="Times New Roman" w:cs="Times New Roman"/>
          <w:sz w:val="24"/>
          <w:szCs w:val="24"/>
          <w:lang w:eastAsia="tr-TR"/>
        </w:rPr>
        <w:t xml:space="preserve"> </w:t>
      </w:r>
      <w:r w:rsidRPr="00ED3698">
        <w:rPr>
          <w:rFonts w:ascii="Times New Roman" w:eastAsia="Times New Roman" w:hAnsi="Times New Roman" w:cs="Times New Roman"/>
          <w:sz w:val="24"/>
          <w:szCs w:val="24"/>
          <w:lang w:eastAsia="tr-TR"/>
        </w:rPr>
        <w:t xml:space="preserve">kitap olarak </w:t>
      </w:r>
      <w:r w:rsidRPr="00E61974">
        <w:rPr>
          <w:rFonts w:ascii="Times New Roman" w:eastAsia="Times New Roman" w:hAnsi="Times New Roman" w:cs="Times New Roman"/>
          <w:sz w:val="24"/>
          <w:szCs w:val="24"/>
          <w:lang w:eastAsia="tr-TR"/>
        </w:rPr>
        <w:t>yayımla</w:t>
      </w:r>
      <w:r w:rsidR="009A2E2B" w:rsidRPr="00E61974">
        <w:rPr>
          <w:rFonts w:ascii="Times New Roman" w:eastAsia="Times New Roman" w:hAnsi="Times New Roman" w:cs="Times New Roman"/>
          <w:sz w:val="24"/>
          <w:szCs w:val="24"/>
          <w:lang w:eastAsia="tr-TR"/>
        </w:rPr>
        <w:t>nır</w:t>
      </w:r>
      <w:r w:rsidR="009A2E2B">
        <w:rPr>
          <w:rFonts w:ascii="Times New Roman" w:eastAsia="Times New Roman" w:hAnsi="Times New Roman" w:cs="Times New Roman"/>
          <w:sz w:val="24"/>
          <w:szCs w:val="24"/>
          <w:lang w:eastAsia="tr-TR"/>
        </w:rPr>
        <w:t xml:space="preserve">. </w:t>
      </w:r>
    </w:p>
    <w:p w:rsidR="00C86770" w:rsidRPr="00ED3698" w:rsidRDefault="00C86770" w:rsidP="00ED3698">
      <w:pPr>
        <w:pStyle w:val="ListeParagraf"/>
        <w:numPr>
          <w:ilvl w:val="0"/>
          <w:numId w:val="11"/>
        </w:numPr>
        <w:shd w:val="clear" w:color="auto" w:fill="FFFFFF"/>
        <w:spacing w:after="0" w:line="360" w:lineRule="auto"/>
        <w:ind w:left="714" w:hanging="357"/>
        <w:contextualSpacing w:val="0"/>
        <w:rPr>
          <w:rFonts w:ascii="Times New Roman" w:eastAsia="Times New Roman" w:hAnsi="Times New Roman" w:cs="Times New Roman"/>
          <w:sz w:val="24"/>
          <w:szCs w:val="24"/>
          <w:lang w:eastAsia="tr-TR"/>
        </w:rPr>
      </w:pPr>
      <w:r w:rsidRPr="00ED3698">
        <w:rPr>
          <w:rFonts w:ascii="Times New Roman" w:eastAsia="Times New Roman" w:hAnsi="Times New Roman" w:cs="Times New Roman"/>
          <w:sz w:val="24"/>
          <w:szCs w:val="24"/>
          <w:lang w:eastAsia="tr-TR"/>
        </w:rPr>
        <w:t>İkinci olarak (2</w:t>
      </w:r>
      <w:r w:rsidR="00E27031" w:rsidRPr="00ED3698">
        <w:rPr>
          <w:rFonts w:ascii="Times New Roman" w:eastAsia="Times New Roman" w:hAnsi="Times New Roman" w:cs="Times New Roman"/>
          <w:sz w:val="24"/>
          <w:szCs w:val="24"/>
          <w:lang w:eastAsia="tr-TR"/>
        </w:rPr>
        <w:t>.</w:t>
      </w:r>
      <w:r w:rsidRPr="00ED3698">
        <w:rPr>
          <w:rFonts w:ascii="Times New Roman" w:eastAsia="Times New Roman" w:hAnsi="Times New Roman" w:cs="Times New Roman"/>
          <w:sz w:val="24"/>
          <w:szCs w:val="24"/>
          <w:lang w:eastAsia="tr-TR"/>
        </w:rPr>
        <w:t xml:space="preserve">) kazanana “Ödül Belgesi”, “Ödül Plaketi” ile </w:t>
      </w:r>
      <w:r w:rsidR="00E27031" w:rsidRPr="00ED3698">
        <w:rPr>
          <w:rFonts w:ascii="Times New Roman" w:eastAsia="Times New Roman" w:hAnsi="Times New Roman" w:cs="Times New Roman"/>
          <w:sz w:val="24"/>
          <w:szCs w:val="24"/>
          <w:lang w:eastAsia="tr-TR"/>
        </w:rPr>
        <w:t>5.000</w:t>
      </w:r>
      <w:r w:rsidRPr="00ED3698">
        <w:rPr>
          <w:rFonts w:ascii="Times New Roman" w:eastAsia="Times New Roman" w:hAnsi="Times New Roman" w:cs="Times New Roman"/>
          <w:sz w:val="24"/>
          <w:szCs w:val="24"/>
          <w:lang w:eastAsia="tr-TR"/>
        </w:rPr>
        <w:t xml:space="preserve"> TL (</w:t>
      </w:r>
      <w:r w:rsidR="00E27031" w:rsidRPr="00ED3698">
        <w:rPr>
          <w:rFonts w:ascii="Times New Roman" w:eastAsia="Times New Roman" w:hAnsi="Times New Roman" w:cs="Times New Roman"/>
          <w:sz w:val="24"/>
          <w:szCs w:val="24"/>
          <w:lang w:eastAsia="tr-TR"/>
        </w:rPr>
        <w:t>Beş bin lira</w:t>
      </w:r>
      <w:r w:rsidRPr="00ED3698">
        <w:rPr>
          <w:rFonts w:ascii="Times New Roman" w:eastAsia="Times New Roman" w:hAnsi="Times New Roman" w:cs="Times New Roman"/>
          <w:sz w:val="24"/>
          <w:szCs w:val="24"/>
          <w:lang w:eastAsia="tr-TR"/>
        </w:rPr>
        <w:t>) para ödülü</w:t>
      </w:r>
      <w:r w:rsidR="009A2E2B">
        <w:rPr>
          <w:rFonts w:ascii="Times New Roman" w:eastAsia="Times New Roman" w:hAnsi="Times New Roman" w:cs="Times New Roman"/>
          <w:sz w:val="24"/>
          <w:szCs w:val="24"/>
          <w:lang w:eastAsia="tr-TR"/>
        </w:rPr>
        <w:t xml:space="preserve"> verilir. </w:t>
      </w:r>
    </w:p>
    <w:p w:rsidR="00C86770" w:rsidRPr="00ED3698" w:rsidRDefault="00C86770" w:rsidP="00ED3698">
      <w:pPr>
        <w:pStyle w:val="ListeParagraf"/>
        <w:numPr>
          <w:ilvl w:val="0"/>
          <w:numId w:val="11"/>
        </w:numPr>
        <w:shd w:val="clear" w:color="auto" w:fill="FFFFFF"/>
        <w:spacing w:after="0" w:line="360" w:lineRule="auto"/>
        <w:rPr>
          <w:rFonts w:ascii="Times New Roman" w:eastAsia="Times New Roman" w:hAnsi="Times New Roman" w:cs="Times New Roman"/>
          <w:sz w:val="24"/>
          <w:szCs w:val="24"/>
          <w:lang w:eastAsia="tr-TR"/>
        </w:rPr>
      </w:pPr>
      <w:r w:rsidRPr="00ED3698">
        <w:rPr>
          <w:rFonts w:ascii="Times New Roman" w:eastAsia="Times New Roman" w:hAnsi="Times New Roman" w:cs="Times New Roman"/>
          <w:sz w:val="24"/>
          <w:szCs w:val="24"/>
          <w:lang w:eastAsia="tr-TR"/>
        </w:rPr>
        <w:lastRenderedPageBreak/>
        <w:t>Üçüncü olarak (3</w:t>
      </w:r>
      <w:r w:rsidR="009A2E2B">
        <w:rPr>
          <w:rFonts w:ascii="Times New Roman" w:eastAsia="Times New Roman" w:hAnsi="Times New Roman" w:cs="Times New Roman"/>
          <w:sz w:val="24"/>
          <w:szCs w:val="24"/>
          <w:lang w:eastAsia="tr-TR"/>
        </w:rPr>
        <w:t>.</w:t>
      </w:r>
      <w:r w:rsidRPr="00ED3698">
        <w:rPr>
          <w:rFonts w:ascii="Times New Roman" w:eastAsia="Times New Roman" w:hAnsi="Times New Roman" w:cs="Times New Roman"/>
          <w:sz w:val="24"/>
          <w:szCs w:val="24"/>
          <w:lang w:eastAsia="tr-TR"/>
        </w:rPr>
        <w:t xml:space="preserve">) kazanana “Ödül Belgesi”, “Ödül Plaketi” ile </w:t>
      </w:r>
      <w:r w:rsidR="00E27031" w:rsidRPr="00ED3698">
        <w:rPr>
          <w:rFonts w:ascii="Times New Roman" w:eastAsia="Times New Roman" w:hAnsi="Times New Roman" w:cs="Times New Roman"/>
          <w:sz w:val="24"/>
          <w:szCs w:val="24"/>
          <w:lang w:eastAsia="tr-TR"/>
        </w:rPr>
        <w:t>3.000</w:t>
      </w:r>
      <w:r w:rsidRPr="00ED3698">
        <w:rPr>
          <w:rFonts w:ascii="Times New Roman" w:eastAsia="Times New Roman" w:hAnsi="Times New Roman" w:cs="Times New Roman"/>
          <w:sz w:val="24"/>
          <w:szCs w:val="24"/>
          <w:lang w:eastAsia="tr-TR"/>
        </w:rPr>
        <w:t xml:space="preserve"> TL (</w:t>
      </w:r>
      <w:r w:rsidR="00E27031" w:rsidRPr="00ED3698">
        <w:rPr>
          <w:rFonts w:ascii="Times New Roman" w:eastAsia="Times New Roman" w:hAnsi="Times New Roman" w:cs="Times New Roman"/>
          <w:sz w:val="24"/>
          <w:szCs w:val="24"/>
          <w:lang w:eastAsia="tr-TR"/>
        </w:rPr>
        <w:t>Üç bin lira</w:t>
      </w:r>
      <w:r w:rsidRPr="00ED3698">
        <w:rPr>
          <w:rFonts w:ascii="Times New Roman" w:eastAsia="Times New Roman" w:hAnsi="Times New Roman" w:cs="Times New Roman"/>
          <w:sz w:val="24"/>
          <w:szCs w:val="24"/>
          <w:lang w:eastAsia="tr-TR"/>
        </w:rPr>
        <w:t>) para ödülü verilir.</w:t>
      </w:r>
    </w:p>
    <w:p w:rsidR="00ED3698" w:rsidRDefault="00ED3698" w:rsidP="00ED3698">
      <w:pPr>
        <w:pStyle w:val="KonuBal"/>
        <w:rPr>
          <w:rFonts w:eastAsia="Times New Roman"/>
          <w:b/>
          <w:bCs/>
          <w:sz w:val="28"/>
          <w:szCs w:val="28"/>
          <w:lang w:eastAsia="tr-TR"/>
        </w:rPr>
      </w:pPr>
    </w:p>
    <w:p w:rsidR="009A2E2B" w:rsidRDefault="009A2E2B" w:rsidP="00ED3698">
      <w:pPr>
        <w:pStyle w:val="KonuBal"/>
        <w:rPr>
          <w:rFonts w:eastAsia="Times New Roman"/>
          <w:b/>
          <w:bCs/>
          <w:sz w:val="28"/>
          <w:szCs w:val="28"/>
          <w:lang w:eastAsia="tr-TR"/>
        </w:rPr>
      </w:pPr>
    </w:p>
    <w:p w:rsidR="00C86770" w:rsidRDefault="00C86770" w:rsidP="00ED3698">
      <w:pPr>
        <w:pStyle w:val="KonuBal"/>
        <w:rPr>
          <w:rFonts w:eastAsia="Times New Roman"/>
          <w:b/>
          <w:bCs/>
          <w:sz w:val="28"/>
          <w:szCs w:val="28"/>
          <w:lang w:eastAsia="tr-TR"/>
        </w:rPr>
      </w:pPr>
      <w:r w:rsidRPr="00ED3698">
        <w:rPr>
          <w:rFonts w:eastAsia="Times New Roman"/>
          <w:b/>
          <w:bCs/>
          <w:sz w:val="28"/>
          <w:szCs w:val="28"/>
          <w:lang w:eastAsia="tr-TR"/>
        </w:rPr>
        <w:t>ÖDÜL TÖRENİ</w:t>
      </w:r>
      <w:r w:rsidR="00ED3698">
        <w:rPr>
          <w:rFonts w:eastAsia="Times New Roman"/>
          <w:b/>
          <w:bCs/>
          <w:sz w:val="28"/>
          <w:szCs w:val="28"/>
          <w:lang w:eastAsia="tr-TR"/>
        </w:rPr>
        <w:t>:</w:t>
      </w:r>
    </w:p>
    <w:p w:rsidR="009A2E2B" w:rsidRPr="00E61974" w:rsidRDefault="009A2E2B" w:rsidP="00E61974">
      <w:pPr>
        <w:rPr>
          <w:lang w:eastAsia="tr-TR"/>
        </w:rPr>
      </w:pPr>
    </w:p>
    <w:p w:rsidR="00C86770" w:rsidRPr="00C86770" w:rsidRDefault="00C86770" w:rsidP="00ED3698">
      <w:pPr>
        <w:shd w:val="clear" w:color="auto" w:fill="FFFFFF"/>
        <w:spacing w:after="0" w:line="360" w:lineRule="auto"/>
        <w:jc w:val="both"/>
        <w:rPr>
          <w:rFonts w:ascii="Times New Roman" w:eastAsia="Times New Roman" w:hAnsi="Times New Roman" w:cs="Times New Roman"/>
          <w:sz w:val="24"/>
          <w:szCs w:val="24"/>
          <w:lang w:eastAsia="tr-TR"/>
        </w:rPr>
      </w:pPr>
      <w:r w:rsidRPr="00C86770">
        <w:rPr>
          <w:rFonts w:ascii="Times New Roman" w:eastAsia="Times New Roman" w:hAnsi="Times New Roman" w:cs="Times New Roman"/>
          <w:sz w:val="24"/>
          <w:szCs w:val="24"/>
          <w:lang w:eastAsia="tr-TR"/>
        </w:rPr>
        <w:t>Ödül, her yıl 4 Kasım tarihinde</w:t>
      </w:r>
      <w:r w:rsidR="00B11B70">
        <w:rPr>
          <w:rFonts w:ascii="Times New Roman" w:eastAsia="Times New Roman" w:hAnsi="Times New Roman" w:cs="Times New Roman"/>
          <w:sz w:val="24"/>
          <w:szCs w:val="24"/>
          <w:lang w:eastAsia="tr-TR"/>
        </w:rPr>
        <w:t xml:space="preserve"> Odunpazarı Belediyesi tarafından düzenlenecek törenle</w:t>
      </w:r>
      <w:r w:rsidRPr="00C86770">
        <w:rPr>
          <w:rFonts w:ascii="Times New Roman" w:eastAsia="Times New Roman" w:hAnsi="Times New Roman" w:cs="Times New Roman"/>
          <w:sz w:val="24"/>
          <w:szCs w:val="24"/>
          <w:lang w:eastAsia="tr-TR"/>
        </w:rPr>
        <w:t xml:space="preserve"> sahiplerine sunulacaktır.</w:t>
      </w:r>
    </w:p>
    <w:p w:rsidR="00ED3698" w:rsidRDefault="00ED3698" w:rsidP="00CB5536">
      <w:pPr>
        <w:rPr>
          <w:rFonts w:ascii="Times New Roman" w:hAnsi="Times New Roman" w:cs="Times New Roman"/>
          <w:sz w:val="24"/>
          <w:szCs w:val="24"/>
        </w:rPr>
      </w:pPr>
    </w:p>
    <w:sectPr w:rsidR="00ED3698" w:rsidSect="000E7B2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E1E" w:rsidRDefault="00A51E1E" w:rsidP="00656B12">
      <w:pPr>
        <w:spacing w:after="0" w:line="240" w:lineRule="auto"/>
      </w:pPr>
      <w:r>
        <w:separator/>
      </w:r>
    </w:p>
  </w:endnote>
  <w:endnote w:type="continuationSeparator" w:id="0">
    <w:p w:rsidR="00A51E1E" w:rsidRDefault="00A51E1E" w:rsidP="00656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659503"/>
      <w:docPartObj>
        <w:docPartGallery w:val="Page Numbers (Bottom of Page)"/>
        <w:docPartUnique/>
      </w:docPartObj>
    </w:sdtPr>
    <w:sdtContent>
      <w:p w:rsidR="00656B12" w:rsidRDefault="000E7B2C">
        <w:pPr>
          <w:pStyle w:val="Altbilgi"/>
          <w:jc w:val="center"/>
        </w:pPr>
        <w:r>
          <w:rPr>
            <w:noProof/>
            <w:lang w:eastAsia="tr-TR"/>
          </w:rPr>
        </w:r>
        <w:r>
          <w:rPr>
            <w:noProof/>
            <w:lang w:eastAsia="tr-TR"/>
          </w:rPr>
          <w:pict>
            <v:shapetype id="_x0000_t110" coordsize="21600,21600" o:spt="110" path="m10800,l,10800,10800,21600,21600,10800xe">
              <v:stroke joinstyle="miter"/>
              <v:path gradientshapeok="t" o:connecttype="rect" textboxrect="5400,5400,16200,16200"/>
            </v:shapetype>
            <v:shape id="Otomatik Şekil 1" o:spid="_x0000_s2049" type="#_x0000_t110" alt="Açık yatay" style="width:430.5pt;height:3.55pt;flip:y;visibility:visible;mso-position-horizontal-relative:char;mso-position-vertical-relative:line" fillcolor="black" stroked="f">
              <v:fill r:id="rId1" o:title="" type="pattern"/>
              <w10:wrap type="none"/>
              <w10:anchorlock/>
            </v:shape>
          </w:pict>
        </w:r>
      </w:p>
      <w:p w:rsidR="00656B12" w:rsidRDefault="000E7B2C">
        <w:pPr>
          <w:pStyle w:val="Altbilgi"/>
          <w:jc w:val="center"/>
        </w:pPr>
        <w:r>
          <w:fldChar w:fldCharType="begin"/>
        </w:r>
        <w:r w:rsidR="00656B12">
          <w:instrText>PAGE    \* MERGEFORMAT</w:instrText>
        </w:r>
        <w:r>
          <w:fldChar w:fldCharType="separate"/>
        </w:r>
        <w:r w:rsidR="00F27223">
          <w:rPr>
            <w:noProof/>
          </w:rPr>
          <w:t>6</w:t>
        </w:r>
        <w:r>
          <w:fldChar w:fldCharType="end"/>
        </w:r>
      </w:p>
    </w:sdtContent>
  </w:sdt>
  <w:p w:rsidR="00656B12" w:rsidRDefault="00656B1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E1E" w:rsidRDefault="00A51E1E" w:rsidP="00656B12">
      <w:pPr>
        <w:spacing w:after="0" w:line="240" w:lineRule="auto"/>
      </w:pPr>
      <w:r>
        <w:separator/>
      </w:r>
    </w:p>
  </w:footnote>
  <w:footnote w:type="continuationSeparator" w:id="0">
    <w:p w:rsidR="00A51E1E" w:rsidRDefault="00A51E1E" w:rsidP="00656B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4BE"/>
    <w:multiLevelType w:val="hybridMultilevel"/>
    <w:tmpl w:val="53C07F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DB496B"/>
    <w:multiLevelType w:val="hybridMultilevel"/>
    <w:tmpl w:val="A7DA02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A66348C"/>
    <w:multiLevelType w:val="hybridMultilevel"/>
    <w:tmpl w:val="5F0CAD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1AA121B"/>
    <w:multiLevelType w:val="hybridMultilevel"/>
    <w:tmpl w:val="16CAC9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6C972DA"/>
    <w:multiLevelType w:val="hybridMultilevel"/>
    <w:tmpl w:val="B4186D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2282B51"/>
    <w:multiLevelType w:val="hybridMultilevel"/>
    <w:tmpl w:val="F474A9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4400C0D"/>
    <w:multiLevelType w:val="hybridMultilevel"/>
    <w:tmpl w:val="E5465C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BBB0BD9"/>
    <w:multiLevelType w:val="hybridMultilevel"/>
    <w:tmpl w:val="63FE5E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552059A"/>
    <w:multiLevelType w:val="hybridMultilevel"/>
    <w:tmpl w:val="29DAF6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FDB2B5F"/>
    <w:multiLevelType w:val="hybridMultilevel"/>
    <w:tmpl w:val="233E55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2452BB3"/>
    <w:multiLevelType w:val="hybridMultilevel"/>
    <w:tmpl w:val="5F0CAD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DC1610F"/>
    <w:multiLevelType w:val="hybridMultilevel"/>
    <w:tmpl w:val="7B3661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68516CA"/>
    <w:multiLevelType w:val="hybridMultilevel"/>
    <w:tmpl w:val="DF52D3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4"/>
  </w:num>
  <w:num w:numId="5">
    <w:abstractNumId w:val="8"/>
  </w:num>
  <w:num w:numId="6">
    <w:abstractNumId w:val="9"/>
  </w:num>
  <w:num w:numId="7">
    <w:abstractNumId w:val="6"/>
  </w:num>
  <w:num w:numId="8">
    <w:abstractNumId w:val="1"/>
  </w:num>
  <w:num w:numId="9">
    <w:abstractNumId w:val="5"/>
  </w:num>
  <w:num w:numId="10">
    <w:abstractNumId w:val="3"/>
  </w:num>
  <w:num w:numId="11">
    <w:abstractNumId w:val="12"/>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E82527"/>
    <w:rsid w:val="00016917"/>
    <w:rsid w:val="00075597"/>
    <w:rsid w:val="00092528"/>
    <w:rsid w:val="000A7B2B"/>
    <w:rsid w:val="000E7B2C"/>
    <w:rsid w:val="001D6BC8"/>
    <w:rsid w:val="001E4282"/>
    <w:rsid w:val="001E7B77"/>
    <w:rsid w:val="00200235"/>
    <w:rsid w:val="00220329"/>
    <w:rsid w:val="00226021"/>
    <w:rsid w:val="00230329"/>
    <w:rsid w:val="0026502F"/>
    <w:rsid w:val="00286209"/>
    <w:rsid w:val="002909E4"/>
    <w:rsid w:val="002D21D2"/>
    <w:rsid w:val="002F6652"/>
    <w:rsid w:val="003277C9"/>
    <w:rsid w:val="00366F76"/>
    <w:rsid w:val="0038579F"/>
    <w:rsid w:val="003939C4"/>
    <w:rsid w:val="003C3A2A"/>
    <w:rsid w:val="00405185"/>
    <w:rsid w:val="004A1BC9"/>
    <w:rsid w:val="005160FB"/>
    <w:rsid w:val="005569B4"/>
    <w:rsid w:val="00570BDF"/>
    <w:rsid w:val="00596093"/>
    <w:rsid w:val="005970ED"/>
    <w:rsid w:val="0060660B"/>
    <w:rsid w:val="00616C33"/>
    <w:rsid w:val="006459C5"/>
    <w:rsid w:val="00656B12"/>
    <w:rsid w:val="006B0B28"/>
    <w:rsid w:val="00700E86"/>
    <w:rsid w:val="007144D5"/>
    <w:rsid w:val="0073335B"/>
    <w:rsid w:val="00752BEE"/>
    <w:rsid w:val="00763922"/>
    <w:rsid w:val="00764AF0"/>
    <w:rsid w:val="00781C73"/>
    <w:rsid w:val="007B70DB"/>
    <w:rsid w:val="007F78EB"/>
    <w:rsid w:val="00830A5C"/>
    <w:rsid w:val="009054E0"/>
    <w:rsid w:val="00961BC7"/>
    <w:rsid w:val="009A2E2B"/>
    <w:rsid w:val="009B2480"/>
    <w:rsid w:val="009E1BBB"/>
    <w:rsid w:val="00A424A8"/>
    <w:rsid w:val="00A51E1E"/>
    <w:rsid w:val="00A614C1"/>
    <w:rsid w:val="00A65963"/>
    <w:rsid w:val="00AD4D39"/>
    <w:rsid w:val="00AD749E"/>
    <w:rsid w:val="00B11B70"/>
    <w:rsid w:val="00B30AB7"/>
    <w:rsid w:val="00B727CD"/>
    <w:rsid w:val="00B81BA2"/>
    <w:rsid w:val="00B97A1E"/>
    <w:rsid w:val="00BB3240"/>
    <w:rsid w:val="00BB487D"/>
    <w:rsid w:val="00BB666E"/>
    <w:rsid w:val="00C23753"/>
    <w:rsid w:val="00C86770"/>
    <w:rsid w:val="00CB5536"/>
    <w:rsid w:val="00D16DC8"/>
    <w:rsid w:val="00D769EA"/>
    <w:rsid w:val="00DF5261"/>
    <w:rsid w:val="00DF6B87"/>
    <w:rsid w:val="00E27031"/>
    <w:rsid w:val="00E61822"/>
    <w:rsid w:val="00E61974"/>
    <w:rsid w:val="00E62904"/>
    <w:rsid w:val="00E82527"/>
    <w:rsid w:val="00E97D7D"/>
    <w:rsid w:val="00EA2A79"/>
    <w:rsid w:val="00ED3698"/>
    <w:rsid w:val="00EF0202"/>
    <w:rsid w:val="00EF6772"/>
    <w:rsid w:val="00F27223"/>
    <w:rsid w:val="00F434B2"/>
    <w:rsid w:val="00F44EE6"/>
    <w:rsid w:val="00F453F8"/>
    <w:rsid w:val="00F47DD2"/>
    <w:rsid w:val="00F50053"/>
    <w:rsid w:val="00F74701"/>
    <w:rsid w:val="00F97DA5"/>
    <w:rsid w:val="00FE61D6"/>
    <w:rsid w:val="00FF07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12"/>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6B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6B12"/>
    <w:rPr>
      <w:rFonts w:asciiTheme="minorHAnsi" w:hAnsiTheme="minorHAnsi"/>
      <w:sz w:val="22"/>
    </w:rPr>
  </w:style>
  <w:style w:type="paragraph" w:styleId="Altbilgi">
    <w:name w:val="footer"/>
    <w:basedOn w:val="Normal"/>
    <w:link w:val="AltbilgiChar"/>
    <w:uiPriority w:val="99"/>
    <w:unhideWhenUsed/>
    <w:rsid w:val="00656B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6B12"/>
    <w:rPr>
      <w:rFonts w:asciiTheme="minorHAnsi" w:hAnsiTheme="minorHAnsi"/>
      <w:sz w:val="22"/>
    </w:rPr>
  </w:style>
  <w:style w:type="paragraph" w:styleId="ListeParagraf">
    <w:name w:val="List Paragraph"/>
    <w:basedOn w:val="Normal"/>
    <w:uiPriority w:val="34"/>
    <w:qFormat/>
    <w:rsid w:val="00F47DD2"/>
    <w:pPr>
      <w:ind w:left="720"/>
      <w:contextualSpacing/>
    </w:pPr>
  </w:style>
  <w:style w:type="paragraph" w:styleId="BalonMetni">
    <w:name w:val="Balloon Text"/>
    <w:basedOn w:val="Normal"/>
    <w:link w:val="BalonMetniChar"/>
    <w:uiPriority w:val="99"/>
    <w:semiHidden/>
    <w:unhideWhenUsed/>
    <w:rsid w:val="000755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5597"/>
    <w:rPr>
      <w:rFonts w:ascii="Tahoma" w:hAnsi="Tahoma" w:cs="Tahoma"/>
      <w:sz w:val="16"/>
      <w:szCs w:val="16"/>
    </w:rPr>
  </w:style>
  <w:style w:type="paragraph" w:styleId="NormalWeb">
    <w:name w:val="Normal (Web)"/>
    <w:basedOn w:val="Normal"/>
    <w:uiPriority w:val="99"/>
    <w:semiHidden/>
    <w:unhideWhenUsed/>
    <w:rsid w:val="00B81B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1BA2"/>
    <w:rPr>
      <w:b/>
      <w:bCs/>
    </w:rPr>
  </w:style>
  <w:style w:type="character" w:styleId="Kpr">
    <w:name w:val="Hyperlink"/>
    <w:basedOn w:val="VarsaylanParagrafYazTipi"/>
    <w:uiPriority w:val="99"/>
    <w:unhideWhenUsed/>
    <w:rsid w:val="00E27031"/>
    <w:rPr>
      <w:color w:val="0000FF" w:themeColor="hyperlink"/>
      <w:u w:val="single"/>
    </w:rPr>
  </w:style>
  <w:style w:type="character" w:customStyle="1" w:styleId="zmlenmeyenBahsetme1">
    <w:name w:val="Çözümlenmeyen Bahsetme1"/>
    <w:basedOn w:val="VarsaylanParagrafYazTipi"/>
    <w:uiPriority w:val="99"/>
    <w:semiHidden/>
    <w:unhideWhenUsed/>
    <w:rsid w:val="00E27031"/>
    <w:rPr>
      <w:color w:val="605E5C"/>
      <w:shd w:val="clear" w:color="auto" w:fill="E1DFDD"/>
    </w:rPr>
  </w:style>
  <w:style w:type="character" w:styleId="AklamaBavurusu">
    <w:name w:val="annotation reference"/>
    <w:basedOn w:val="VarsaylanParagrafYazTipi"/>
    <w:uiPriority w:val="99"/>
    <w:semiHidden/>
    <w:unhideWhenUsed/>
    <w:rsid w:val="00763922"/>
    <w:rPr>
      <w:sz w:val="16"/>
      <w:szCs w:val="16"/>
    </w:rPr>
  </w:style>
  <w:style w:type="paragraph" w:styleId="AklamaMetni">
    <w:name w:val="annotation text"/>
    <w:basedOn w:val="Normal"/>
    <w:link w:val="AklamaMetniChar"/>
    <w:uiPriority w:val="99"/>
    <w:semiHidden/>
    <w:unhideWhenUsed/>
    <w:rsid w:val="007639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63922"/>
    <w:rPr>
      <w:rFonts w:asciiTheme="minorHAnsi" w:hAnsiTheme="minorHAnsi"/>
      <w:sz w:val="20"/>
      <w:szCs w:val="20"/>
    </w:rPr>
  </w:style>
  <w:style w:type="paragraph" w:styleId="AklamaKonusu">
    <w:name w:val="annotation subject"/>
    <w:basedOn w:val="AklamaMetni"/>
    <w:next w:val="AklamaMetni"/>
    <w:link w:val="AklamaKonusuChar"/>
    <w:uiPriority w:val="99"/>
    <w:semiHidden/>
    <w:unhideWhenUsed/>
    <w:rsid w:val="00763922"/>
    <w:rPr>
      <w:b/>
      <w:bCs/>
    </w:rPr>
  </w:style>
  <w:style w:type="character" w:customStyle="1" w:styleId="AklamaKonusuChar">
    <w:name w:val="Açıklama Konusu Char"/>
    <w:basedOn w:val="AklamaMetniChar"/>
    <w:link w:val="AklamaKonusu"/>
    <w:uiPriority w:val="99"/>
    <w:semiHidden/>
    <w:rsid w:val="00763922"/>
    <w:rPr>
      <w:rFonts w:asciiTheme="minorHAnsi" w:hAnsiTheme="minorHAnsi"/>
      <w:b/>
      <w:bCs/>
      <w:sz w:val="20"/>
      <w:szCs w:val="20"/>
    </w:rPr>
  </w:style>
  <w:style w:type="paragraph" w:styleId="KonuBal">
    <w:name w:val="Title"/>
    <w:basedOn w:val="Normal"/>
    <w:next w:val="Normal"/>
    <w:link w:val="KonuBalChar"/>
    <w:uiPriority w:val="10"/>
    <w:qFormat/>
    <w:rsid w:val="00961B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61BC7"/>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802698370">
      <w:bodyDiv w:val="1"/>
      <w:marLeft w:val="0"/>
      <w:marRight w:val="0"/>
      <w:marTop w:val="0"/>
      <w:marBottom w:val="0"/>
      <w:divBdr>
        <w:top w:val="none" w:sz="0" w:space="0" w:color="auto"/>
        <w:left w:val="none" w:sz="0" w:space="0" w:color="auto"/>
        <w:bottom w:val="none" w:sz="0" w:space="0" w:color="auto"/>
        <w:right w:val="none" w:sz="0" w:space="0" w:color="auto"/>
      </w:divBdr>
    </w:div>
    <w:div w:id="137122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ekinyayinevi.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1304</Words>
  <Characters>7436</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kutuphane</dc:creator>
  <cp:keywords/>
  <dc:description/>
  <cp:lastModifiedBy>Kullanici</cp:lastModifiedBy>
  <cp:revision>6</cp:revision>
  <dcterms:created xsi:type="dcterms:W3CDTF">2022-03-09T17:21:00Z</dcterms:created>
  <dcterms:modified xsi:type="dcterms:W3CDTF">2022-03-10T07:56:00Z</dcterms:modified>
</cp:coreProperties>
</file>